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A4E" w:rsidRDefault="00CD5F2A" w:rsidP="005A2836">
      <w:pPr>
        <w:pStyle w:val="a3"/>
        <w:spacing w:before="0" w:beforeAutospacing="0" w:after="0" w:afterAutospacing="0"/>
        <w:ind w:right="254" w:firstLine="567"/>
        <w:jc w:val="both"/>
        <w:outlineLvl w:val="1"/>
        <w:rPr>
          <w:b/>
          <w:bCs/>
          <w:color w:val="000000"/>
          <w:kern w:val="36"/>
          <w:sz w:val="28"/>
          <w:szCs w:val="28"/>
          <w:shd w:val="clear" w:color="auto" w:fill="FFFFFF"/>
          <w:lang w:val="ru-RU"/>
        </w:rPr>
      </w:pPr>
      <w:bookmarkStart w:id="0" w:name="metkadoc1"/>
      <w:r>
        <w:rPr>
          <w:b/>
          <w:bCs/>
          <w:color w:val="000000"/>
          <w:kern w:val="36"/>
          <w:sz w:val="28"/>
          <w:szCs w:val="28"/>
          <w:shd w:val="clear" w:color="auto" w:fill="FFFFFF"/>
          <w:lang w:val="ru-RU"/>
        </w:rPr>
        <w:t>Лекционный комплекс</w:t>
      </w:r>
    </w:p>
    <w:bookmarkEnd w:id="0"/>
    <w:p w:rsidR="00DB7A4E" w:rsidRPr="00FC6490" w:rsidRDefault="00DB7A4E" w:rsidP="00940CCA">
      <w:pPr>
        <w:pStyle w:val="a3"/>
        <w:shd w:val="clear" w:color="auto" w:fill="FFFFFF"/>
        <w:spacing w:before="0" w:beforeAutospacing="0" w:after="0" w:afterAutospacing="0"/>
        <w:jc w:val="both"/>
        <w:rPr>
          <w:color w:val="000000"/>
          <w:sz w:val="28"/>
          <w:szCs w:val="28"/>
          <w:lang w:val="ru-RU"/>
        </w:rPr>
      </w:pPr>
    </w:p>
    <w:p w:rsidR="00BD3FCD" w:rsidRDefault="0008110D" w:rsidP="005A2836">
      <w:pPr>
        <w:spacing w:after="0" w:line="240" w:lineRule="auto"/>
        <w:ind w:firstLine="567"/>
        <w:jc w:val="both"/>
        <w:outlineLvl w:val="0"/>
        <w:rPr>
          <w:rFonts w:ascii="Times New Roman" w:eastAsia="Times New Roman" w:hAnsi="Times New Roman" w:cs="Times New Roman"/>
          <w:b/>
          <w:color w:val="000000"/>
          <w:kern w:val="36"/>
          <w:sz w:val="28"/>
          <w:szCs w:val="28"/>
          <w:lang w:val="ru-RU"/>
        </w:rPr>
      </w:pPr>
      <w:r>
        <w:rPr>
          <w:rFonts w:ascii="Times New Roman" w:eastAsia="Times New Roman" w:hAnsi="Times New Roman" w:cs="Times New Roman"/>
          <w:b/>
          <w:color w:val="000000"/>
          <w:kern w:val="36"/>
          <w:sz w:val="28"/>
          <w:szCs w:val="28"/>
          <w:lang w:val="ru-RU"/>
        </w:rPr>
        <w:t>Лекция 1</w:t>
      </w:r>
      <w:r w:rsidR="003C163E" w:rsidRPr="00BD3FCD">
        <w:rPr>
          <w:rFonts w:ascii="Times New Roman" w:eastAsia="Times New Roman" w:hAnsi="Times New Roman" w:cs="Times New Roman"/>
          <w:b/>
          <w:color w:val="000000"/>
          <w:kern w:val="36"/>
          <w:sz w:val="28"/>
          <w:szCs w:val="28"/>
          <w:lang w:val="ru-RU"/>
        </w:rPr>
        <w:t xml:space="preserve"> </w:t>
      </w:r>
      <w:r w:rsidR="00BD3FCD" w:rsidRPr="00BD3FCD">
        <w:rPr>
          <w:rFonts w:ascii="Times New Roman" w:eastAsia="Times New Roman" w:hAnsi="Times New Roman" w:cs="Times New Roman"/>
          <w:b/>
          <w:color w:val="000000"/>
          <w:kern w:val="36"/>
          <w:sz w:val="28"/>
          <w:szCs w:val="28"/>
          <w:lang w:val="ru-RU"/>
        </w:rPr>
        <w:t>Авторская журналистская деятельность</w:t>
      </w:r>
    </w:p>
    <w:p w:rsidR="00BD3FCD" w:rsidRPr="00DB7A4E" w:rsidRDefault="00BD3FCD"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DB7A4E">
        <w:rPr>
          <w:rFonts w:ascii="Times New Roman" w:eastAsia="Times New Roman" w:hAnsi="Times New Roman" w:cs="Times New Roman"/>
          <w:b/>
          <w:color w:val="000000"/>
          <w:kern w:val="36"/>
          <w:sz w:val="28"/>
          <w:szCs w:val="28"/>
          <w:lang w:val="ru-RU"/>
        </w:rPr>
        <w:t>Цель</w:t>
      </w:r>
      <w:r w:rsidR="00DB7A4E" w:rsidRPr="00DB7A4E">
        <w:rPr>
          <w:rFonts w:ascii="Times New Roman" w:eastAsia="Times New Roman" w:hAnsi="Times New Roman" w:cs="Times New Roman"/>
          <w:b/>
          <w:color w:val="000000"/>
          <w:kern w:val="36"/>
          <w:sz w:val="28"/>
          <w:szCs w:val="28"/>
          <w:lang w:val="ru-RU"/>
        </w:rPr>
        <w:t>:</w:t>
      </w:r>
      <w:r w:rsidR="00DB7A4E" w:rsidRPr="00DB7A4E">
        <w:rPr>
          <w:rFonts w:ascii="Times New Roman" w:eastAsia="Times New Roman" w:hAnsi="Times New Roman" w:cs="Times New Roman"/>
          <w:color w:val="000000"/>
          <w:kern w:val="36"/>
          <w:sz w:val="28"/>
          <w:szCs w:val="28"/>
          <w:lang w:val="ru-RU"/>
        </w:rPr>
        <w:t xml:space="preserve"> определить специфику авторской журналистской деятельности</w:t>
      </w:r>
      <w:r w:rsidR="00FB354B">
        <w:rPr>
          <w:rFonts w:ascii="Times New Roman" w:eastAsia="Times New Roman" w:hAnsi="Times New Roman" w:cs="Times New Roman"/>
          <w:color w:val="000000"/>
          <w:kern w:val="36"/>
          <w:sz w:val="28"/>
          <w:szCs w:val="28"/>
          <w:lang w:val="ru-RU"/>
        </w:rPr>
        <w:t>, психологические и социально-психологические факторы</w:t>
      </w:r>
      <w:r w:rsidR="00DB7A4E" w:rsidRPr="00DB7A4E">
        <w:rPr>
          <w:rFonts w:ascii="Times New Roman" w:eastAsia="Times New Roman" w:hAnsi="Times New Roman" w:cs="Times New Roman"/>
          <w:color w:val="000000"/>
          <w:kern w:val="36"/>
          <w:sz w:val="28"/>
          <w:szCs w:val="28"/>
          <w:lang w:val="ru-RU"/>
        </w:rPr>
        <w:t>.</w:t>
      </w:r>
    </w:p>
    <w:p w:rsidR="00BD3FCD" w:rsidRDefault="00BD3FCD" w:rsidP="005A2836">
      <w:pPr>
        <w:spacing w:after="0" w:line="240" w:lineRule="auto"/>
        <w:ind w:firstLine="567"/>
        <w:jc w:val="both"/>
        <w:outlineLvl w:val="0"/>
        <w:rPr>
          <w:rFonts w:ascii="Times New Roman" w:eastAsia="Times New Roman" w:hAnsi="Times New Roman" w:cs="Times New Roman"/>
          <w:b/>
          <w:color w:val="000000"/>
          <w:kern w:val="36"/>
          <w:sz w:val="28"/>
          <w:szCs w:val="28"/>
          <w:lang w:val="ru-RU"/>
        </w:rPr>
      </w:pPr>
      <w:r>
        <w:rPr>
          <w:rFonts w:ascii="Times New Roman" w:eastAsia="Times New Roman" w:hAnsi="Times New Roman" w:cs="Times New Roman"/>
          <w:b/>
          <w:color w:val="000000"/>
          <w:kern w:val="36"/>
          <w:sz w:val="28"/>
          <w:szCs w:val="28"/>
          <w:lang w:val="ru-RU"/>
        </w:rPr>
        <w:t>План</w:t>
      </w:r>
    </w:p>
    <w:p w:rsidR="00BD3FCD" w:rsidRPr="009F45B8" w:rsidRDefault="00BD3FCD"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9F45B8">
        <w:rPr>
          <w:rFonts w:ascii="Times New Roman" w:eastAsia="Times New Roman" w:hAnsi="Times New Roman" w:cs="Times New Roman"/>
          <w:color w:val="000000"/>
          <w:kern w:val="36"/>
          <w:sz w:val="28"/>
          <w:szCs w:val="28"/>
          <w:lang w:val="ru-RU"/>
        </w:rPr>
        <w:t>1 Виды журналистской деятельности.</w:t>
      </w:r>
    </w:p>
    <w:p w:rsidR="00BD3FCD" w:rsidRPr="009F45B8" w:rsidRDefault="00BD3FCD"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9F45B8">
        <w:rPr>
          <w:rFonts w:ascii="Times New Roman" w:eastAsia="Times New Roman" w:hAnsi="Times New Roman" w:cs="Times New Roman"/>
          <w:color w:val="000000"/>
          <w:kern w:val="36"/>
          <w:sz w:val="28"/>
          <w:szCs w:val="28"/>
          <w:lang w:val="ru-RU"/>
        </w:rPr>
        <w:t>2 Авторская журналистская деятельность.</w:t>
      </w:r>
    </w:p>
    <w:p w:rsidR="00BD3FCD" w:rsidRPr="009F45B8" w:rsidRDefault="00BD3FCD"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9F45B8">
        <w:rPr>
          <w:rFonts w:ascii="Times New Roman" w:eastAsia="Times New Roman" w:hAnsi="Times New Roman" w:cs="Times New Roman"/>
          <w:color w:val="000000"/>
          <w:kern w:val="36"/>
          <w:sz w:val="28"/>
          <w:szCs w:val="28"/>
          <w:lang w:val="ru-RU"/>
        </w:rPr>
        <w:t>3 Литературная работа</w:t>
      </w:r>
    </w:p>
    <w:p w:rsidR="00BD3FCD" w:rsidRPr="00BD3FCD" w:rsidRDefault="00BD3FCD" w:rsidP="005A2836">
      <w:pPr>
        <w:spacing w:after="0" w:line="240" w:lineRule="auto"/>
        <w:ind w:firstLine="567"/>
        <w:jc w:val="both"/>
        <w:outlineLvl w:val="0"/>
        <w:rPr>
          <w:rFonts w:ascii="Times New Roman" w:eastAsia="Times New Roman" w:hAnsi="Times New Roman" w:cs="Times New Roman"/>
          <w:b/>
          <w:color w:val="000000"/>
          <w:kern w:val="36"/>
          <w:sz w:val="28"/>
          <w:szCs w:val="28"/>
          <w:lang w:val="ru-RU"/>
        </w:rPr>
      </w:pPr>
    </w:p>
    <w:p w:rsidR="009B0E4A" w:rsidRPr="00FC6490" w:rsidRDefault="009B0E4A"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FC6490">
        <w:rPr>
          <w:rFonts w:ascii="Times New Roman" w:eastAsia="Times New Roman" w:hAnsi="Times New Roman" w:cs="Times New Roman"/>
          <w:color w:val="000000"/>
          <w:kern w:val="36"/>
          <w:sz w:val="28"/>
          <w:szCs w:val="28"/>
          <w:lang w:val="ru-RU"/>
        </w:rPr>
        <w:t xml:space="preserve">Виды журналистской деятельности: редакторская, организаторская, </w:t>
      </w:r>
      <w:r w:rsidRPr="00DB7A4E">
        <w:rPr>
          <w:rFonts w:ascii="Times New Roman" w:eastAsia="Times New Roman" w:hAnsi="Times New Roman" w:cs="Times New Roman"/>
          <w:color w:val="000000"/>
          <w:kern w:val="36"/>
          <w:sz w:val="28"/>
          <w:szCs w:val="28"/>
          <w:lang w:val="ru-RU"/>
        </w:rPr>
        <w:t>авторская.</w:t>
      </w:r>
      <w:r w:rsidRPr="00FC6490">
        <w:rPr>
          <w:rFonts w:ascii="Times New Roman" w:eastAsia="Times New Roman" w:hAnsi="Times New Roman" w:cs="Times New Roman"/>
          <w:color w:val="000000"/>
          <w:kern w:val="36"/>
          <w:sz w:val="28"/>
          <w:szCs w:val="28"/>
          <w:lang w:val="ru-RU"/>
        </w:rPr>
        <w:t xml:space="preserve"> Специфика каждого из видов.</w:t>
      </w:r>
    </w:p>
    <w:p w:rsidR="009B0E4A" w:rsidRDefault="009B0E4A" w:rsidP="005A2836">
      <w:pPr>
        <w:spacing w:after="0" w:line="240" w:lineRule="auto"/>
        <w:ind w:firstLine="567"/>
        <w:jc w:val="both"/>
        <w:rPr>
          <w:rFonts w:ascii="Times New Roman" w:eastAsia="Times New Roman" w:hAnsi="Times New Roman" w:cs="Times New Roman"/>
          <w:color w:val="000000"/>
          <w:sz w:val="28"/>
          <w:szCs w:val="28"/>
          <w:lang w:val="ru-RU"/>
        </w:rPr>
      </w:pPr>
      <w:r w:rsidRPr="00FC6490">
        <w:rPr>
          <w:rFonts w:ascii="Times New Roman" w:eastAsia="Times New Roman" w:hAnsi="Times New Roman" w:cs="Times New Roman"/>
          <w:color w:val="000000"/>
          <w:sz w:val="28"/>
          <w:szCs w:val="28"/>
          <w:lang w:val="ru-RU"/>
        </w:rPr>
        <w:t>Чтобы наладить выпуск издания или программы, редакции нужны творческие работники множества специализаций. С долей условности можно выделить три вида творческой деятельности в журналистике: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lang w:val="ru-RU"/>
        </w:rPr>
        <w:t>редакторскую, организаторскую и авторскую</w:t>
      </w:r>
      <w:r w:rsidRPr="00FC6490">
        <w:rPr>
          <w:rFonts w:ascii="Times New Roman" w:eastAsia="Times New Roman" w:hAnsi="Times New Roman" w:cs="Times New Roman"/>
          <w:color w:val="000000"/>
          <w:sz w:val="28"/>
          <w:szCs w:val="28"/>
          <w:lang w:val="ru-RU"/>
        </w:rPr>
        <w:t>. Конечно, в реальной практике они переплетаются и в творческой деятельности конкретных журналистов оказываются неотделимыми одна от другой. И тем не менее каждый из этих видов имеет свою специфику, а деятельность отдельного журналиста, как правило, все же относится к одному из них.</w:t>
      </w:r>
    </w:p>
    <w:p w:rsidR="003C163E" w:rsidRPr="00FC6490" w:rsidRDefault="003C163E" w:rsidP="005A2836">
      <w:pPr>
        <w:spacing w:after="0" w:line="240" w:lineRule="auto"/>
        <w:ind w:firstLine="567"/>
        <w:jc w:val="both"/>
        <w:rPr>
          <w:rFonts w:ascii="Times New Roman" w:eastAsia="Times New Roman" w:hAnsi="Times New Roman" w:cs="Times New Roman"/>
          <w:color w:val="000000"/>
          <w:sz w:val="28"/>
          <w:szCs w:val="28"/>
          <w:lang w:val="ru-RU"/>
        </w:rPr>
      </w:pPr>
      <w:r w:rsidRPr="00FC6490">
        <w:rPr>
          <w:rFonts w:ascii="Times New Roman" w:eastAsia="Times New Roman" w:hAnsi="Times New Roman" w:cs="Times New Roman"/>
          <w:i/>
          <w:iCs/>
          <w:color w:val="000000"/>
          <w:sz w:val="28"/>
          <w:szCs w:val="28"/>
          <w:lang w:val="ru-RU"/>
        </w:rPr>
        <w:t xml:space="preserve"> </w:t>
      </w:r>
      <w:r w:rsidRPr="003C163E">
        <w:rPr>
          <w:rFonts w:ascii="Times New Roman" w:eastAsia="Times New Roman" w:hAnsi="Times New Roman" w:cs="Times New Roman"/>
          <w:b/>
          <w:i/>
          <w:iCs/>
          <w:color w:val="000000"/>
          <w:sz w:val="28"/>
          <w:szCs w:val="28"/>
          <w:lang w:val="ru-RU"/>
        </w:rPr>
        <w:t>Авторская</w:t>
      </w:r>
      <w:r w:rsidR="00DB7A4E">
        <w:rPr>
          <w:rFonts w:ascii="Times New Roman" w:eastAsia="Times New Roman" w:hAnsi="Times New Roman" w:cs="Times New Roman"/>
          <w:b/>
          <w:i/>
          <w:iCs/>
          <w:color w:val="000000"/>
          <w:sz w:val="28"/>
          <w:szCs w:val="28"/>
          <w:lang w:val="ru-RU"/>
        </w:rPr>
        <w:t xml:space="preserve"> </w:t>
      </w:r>
      <w:r w:rsidRPr="003C163E">
        <w:rPr>
          <w:rFonts w:ascii="Times New Roman" w:eastAsia="Times New Roman" w:hAnsi="Times New Roman" w:cs="Times New Roman"/>
          <w:b/>
          <w:color w:val="000000"/>
          <w:sz w:val="28"/>
          <w:szCs w:val="28"/>
          <w:lang w:val="ru-RU"/>
        </w:rPr>
        <w:t>(</w:t>
      </w:r>
      <w:r w:rsidRPr="00FC6490">
        <w:rPr>
          <w:rFonts w:ascii="Times New Roman" w:eastAsia="Times New Roman" w:hAnsi="Times New Roman" w:cs="Times New Roman"/>
          <w:color w:val="000000"/>
          <w:sz w:val="28"/>
          <w:szCs w:val="28"/>
          <w:lang w:val="ru-RU"/>
        </w:rPr>
        <w:t>от лат.</w:t>
      </w:r>
      <w:proofErr w:type="spellStart"/>
      <w:r w:rsidRPr="00FC6490">
        <w:rPr>
          <w:rFonts w:ascii="Times New Roman" w:eastAsia="Times New Roman" w:hAnsi="Times New Roman" w:cs="Times New Roman"/>
          <w:color w:val="000000"/>
          <w:sz w:val="28"/>
          <w:szCs w:val="28"/>
        </w:rPr>
        <w:t>auctor</w:t>
      </w:r>
      <w:proofErr w:type="spellEnd"/>
      <w:r w:rsidRPr="00FC6490">
        <w:rPr>
          <w:rFonts w:ascii="Times New Roman" w:eastAsia="Times New Roman" w:hAnsi="Times New Roman" w:cs="Times New Roman"/>
          <w:color w:val="000000"/>
          <w:sz w:val="28"/>
          <w:szCs w:val="28"/>
          <w:lang w:val="ru-RU"/>
        </w:rPr>
        <w:t>«создатель»; не от греч.</w:t>
      </w:r>
      <w:proofErr w:type="spellStart"/>
      <w:r w:rsidRPr="00FC6490">
        <w:rPr>
          <w:rFonts w:ascii="Times New Roman" w:eastAsia="Times New Roman" w:hAnsi="Times New Roman" w:cs="Times New Roman"/>
          <w:color w:val="000000"/>
          <w:sz w:val="28"/>
          <w:szCs w:val="28"/>
        </w:rPr>
        <w:t>autos</w:t>
      </w:r>
      <w:proofErr w:type="spellEnd"/>
      <w:r w:rsidRPr="00FC6490">
        <w:rPr>
          <w:rFonts w:ascii="Times New Roman" w:eastAsia="Times New Roman" w:hAnsi="Times New Roman" w:cs="Times New Roman"/>
          <w:color w:val="000000"/>
          <w:sz w:val="28"/>
          <w:szCs w:val="28"/>
          <w:lang w:val="ru-RU"/>
        </w:rPr>
        <w:t>«сам») дея</w:t>
      </w:r>
      <w:r w:rsidRPr="00FC6490">
        <w:rPr>
          <w:rFonts w:ascii="Times New Roman" w:eastAsia="Times New Roman" w:hAnsi="Times New Roman" w:cs="Times New Roman"/>
          <w:color w:val="000000"/>
          <w:sz w:val="28"/>
          <w:szCs w:val="28"/>
          <w:lang w:val="ru-RU"/>
        </w:rPr>
        <w:softHyphen/>
        <w:t>тельность - самая значимая часть работы большинства журналистов. Это и подготовка собственных произведений, и режиссура, компоновка про</w:t>
      </w:r>
      <w:r w:rsidRPr="00FC6490">
        <w:rPr>
          <w:rFonts w:ascii="Times New Roman" w:eastAsia="Times New Roman" w:hAnsi="Times New Roman" w:cs="Times New Roman"/>
          <w:color w:val="000000"/>
          <w:sz w:val="28"/>
          <w:szCs w:val="28"/>
          <w:lang w:val="ru-RU"/>
        </w:rPr>
        <w:softHyphen/>
        <w:t>изведений в номер или программу, и составление сборника произведе</w:t>
      </w:r>
      <w:r w:rsidRPr="00FC6490">
        <w:rPr>
          <w:rFonts w:ascii="Times New Roman" w:eastAsia="Times New Roman" w:hAnsi="Times New Roman" w:cs="Times New Roman"/>
          <w:color w:val="000000"/>
          <w:sz w:val="28"/>
          <w:szCs w:val="28"/>
          <w:lang w:val="ru-RU"/>
        </w:rPr>
        <w:softHyphen/>
        <w:t>ний, и литературная запись, и другие виды работы, защищаемые законо</w:t>
      </w:r>
      <w:r w:rsidRPr="00FC6490">
        <w:rPr>
          <w:rFonts w:ascii="Times New Roman" w:eastAsia="Times New Roman" w:hAnsi="Times New Roman" w:cs="Times New Roman"/>
          <w:color w:val="000000"/>
          <w:sz w:val="28"/>
          <w:szCs w:val="28"/>
          <w:lang w:val="ru-RU"/>
        </w:rPr>
        <w:softHyphen/>
        <w:t>дательными актами по авторскому праву. Авторская деятельность в журналистике требует от каждого работника обладать значительной до</w:t>
      </w:r>
      <w:r w:rsidRPr="00FC6490">
        <w:rPr>
          <w:rFonts w:ascii="Times New Roman" w:eastAsia="Times New Roman" w:hAnsi="Times New Roman" w:cs="Times New Roman"/>
          <w:color w:val="000000"/>
          <w:sz w:val="28"/>
          <w:szCs w:val="28"/>
          <w:lang w:val="ru-RU"/>
        </w:rPr>
        <w:softHyphen/>
        <w:t>лей универсализма (т.е. уметь в какой-то мере все), но при этом непре</w:t>
      </w:r>
      <w:r w:rsidRPr="00FC6490">
        <w:rPr>
          <w:rFonts w:ascii="Times New Roman" w:eastAsia="Times New Roman" w:hAnsi="Times New Roman" w:cs="Times New Roman"/>
          <w:color w:val="000000"/>
          <w:sz w:val="28"/>
          <w:szCs w:val="28"/>
          <w:lang w:val="ru-RU"/>
        </w:rPr>
        <w:softHyphen/>
        <w:t>менно специализироваться в той или иной области (тематической, про</w:t>
      </w:r>
      <w:r w:rsidRPr="00FC6490">
        <w:rPr>
          <w:rFonts w:ascii="Times New Roman" w:eastAsia="Times New Roman" w:hAnsi="Times New Roman" w:cs="Times New Roman"/>
          <w:color w:val="000000"/>
          <w:sz w:val="28"/>
          <w:szCs w:val="28"/>
          <w:lang w:val="ru-RU"/>
        </w:rPr>
        <w:softHyphen/>
        <w:t>блемной, жанровой, стилевой и т.д.). Только в том случае, если сотрудники редакции могут «закрыть» все направления и необходимые формы ее деятельности на достаточно высоком уровне и при взаимозаменяемости (если возникнет необходимость), можно говорить о сформированном творческом коллективе.</w:t>
      </w:r>
    </w:p>
    <w:p w:rsidR="003C163E" w:rsidRPr="003C163E" w:rsidRDefault="003C163E" w:rsidP="005A2836">
      <w:pPr>
        <w:spacing w:after="0" w:line="240" w:lineRule="auto"/>
        <w:ind w:firstLine="567"/>
        <w:jc w:val="both"/>
        <w:rPr>
          <w:rFonts w:ascii="Times New Roman" w:eastAsia="Times New Roman" w:hAnsi="Times New Roman" w:cs="Times New Roman"/>
          <w:sz w:val="28"/>
          <w:szCs w:val="28"/>
          <w:lang w:val="ru-RU"/>
        </w:rPr>
      </w:pPr>
      <w:r w:rsidRPr="00FC6490">
        <w:rPr>
          <w:rFonts w:ascii="Times New Roman" w:eastAsia="Times New Roman" w:hAnsi="Times New Roman" w:cs="Times New Roman"/>
          <w:b/>
          <w:bCs/>
          <w:i/>
          <w:iCs/>
          <w:color w:val="000000"/>
          <w:sz w:val="28"/>
          <w:szCs w:val="28"/>
          <w:shd w:val="clear" w:color="auto" w:fill="FFFFFF"/>
          <w:lang w:val="ru-RU"/>
        </w:rPr>
        <w:t>Литературная работа</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 xml:space="preserve">весьма разнообразна. Она различается и по тематике, и по жанрам, благодаря чему редакция наполнена различными специалистами – журналистами-политологами, экономистами, аграрниками, военкорами, спортивными обозревателями, фельетонистами, очеркистами, репортерами, рецензентами, комментаторами и т.д. Каждый из них создает литературные тексты в рамках своей специализации. В небольших редакциях, где число сотрудников ограничено, многие из этих журналистских специальностей приходится совмещать. Поэтому журналистам здесь приходится быть более универсальными. То же самое можно сказать и о собкорах, которые трудятся вдали от редакции, и в силу </w:t>
      </w:r>
      <w:r w:rsidRPr="00FC6490">
        <w:rPr>
          <w:rFonts w:ascii="Times New Roman" w:eastAsia="Times New Roman" w:hAnsi="Times New Roman" w:cs="Times New Roman"/>
          <w:color w:val="000000"/>
          <w:sz w:val="28"/>
          <w:szCs w:val="28"/>
          <w:shd w:val="clear" w:color="auto" w:fill="FFFFFF"/>
          <w:lang w:val="ru-RU"/>
        </w:rPr>
        <w:lastRenderedPageBreak/>
        <w:t>этого обязаны обладать широкой эрудицией, большим опытом в освещении различных тем, владении всей палитрой газетных жанров.</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shd w:val="clear" w:color="auto" w:fill="FFFFFF"/>
          <w:lang w:val="ru-RU"/>
        </w:rPr>
        <w:t>Литературная работа журналиста отличается, как уже упоминалось выше, от литературной работы писателя тем, что первый должен выполнить ее оперативно, за короткий, точно установленный срок и в точно обусловленном размере. Он не может ожидать, когда на него снизойдет вдохновение.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shd w:val="clear" w:color="auto" w:fill="FFFFFF"/>
          <w:lang w:val="ru-RU"/>
        </w:rPr>
        <w:t>О работе журналиста обычно судят по опубликованному материалу. Однако написание текста – последний этап творческого процесса, который не дает полного представления о затраченном труде. Ведь до того, как взяться за его литературное оформление, журналисту нужно выбрать тему своего будущего произведения, отобрать и осмыслить факты, найти соответствующую форму изложения. Практически работа газетчика начинается с выбора объекта и предмета будущей публикации. По мнению Ю. Буданцева, этому помогает точное обозначение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темы</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(общее определение предмета отражения),</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проблемы</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(общественный вопрос, разрешением которого является содержание произведения) и</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задачи</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(конкретная цель, связанная с одной из функций – информационной, объясняющей, оценивающей, побуждающей).</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i/>
          <w:iCs/>
          <w:color w:val="000000"/>
          <w:sz w:val="28"/>
          <w:szCs w:val="28"/>
          <w:lang w:val="ru-RU"/>
        </w:rPr>
        <w:t>Выбор темы</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имеет решающее значение. Именно по ее актуальности, политической значимости оценивает читательская аудитория и степень зрелости самого журналиста, и направление всей газеты. Важное условие успешного решения журналистом темы – степень его компетентности в данном вопросе. Повышению знаний в том или ином тематическом направлении служит разделение труда редакционных работников по отделам и специализация по конкретному кругу вопросов внутри отдела. Журналист обязан также подходить к выбору темы в соответствии с ее общезначимостью (а не только из личного интереса), профилем издания, потребностями аудитории, текущими политическими, экономическими и иными задачами.</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shd w:val="clear" w:color="auto" w:fill="FFFFFF"/>
          <w:lang w:val="ru-RU"/>
        </w:rPr>
        <w:t>Для начала творческого процесса каждого журналиста, подчеркивают авторы книги «Мастерство журналиста» (М., 1977), характерны две стадии работы: первая</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 овладение объектом</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(через его «опредмечивание»), вторая –</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овладение предметом</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 xml:space="preserve">(путем реализации его в содержании журналистского произведения). На первой стадии происходит предварительное знакомство с объектом действительности, сбор первичной информации на самом объекте, выяснение проблемных ситуаций, характерных для него в данный момент и определение наиболее актуальных и значимых из них. Предварительное знакомство с объектом происходит при помощи специальной литературы, справочников, газетных подшивок. Это позволяет журналисту не повторять в своем материале общеизвестные факты, выйти на новый уровень расследования проблемы, целенаправленно вести сбор первичной информации на объекте. Эту информацию журналист, как правило, получает от конкретных людей в </w:t>
      </w:r>
      <w:r w:rsidRPr="00FC6490">
        <w:rPr>
          <w:rFonts w:ascii="Times New Roman" w:eastAsia="Times New Roman" w:hAnsi="Times New Roman" w:cs="Times New Roman"/>
          <w:color w:val="000000"/>
          <w:sz w:val="28"/>
          <w:szCs w:val="28"/>
          <w:shd w:val="clear" w:color="auto" w:fill="FFFFFF"/>
          <w:lang w:val="ru-RU"/>
        </w:rPr>
        <w:lastRenderedPageBreak/>
        <w:t>процессе общения с ними. На характер беседы и объем получаемой информации оказывают влияние различные факторы, которые сотрудники редакции всегда должны учитывать и соответственно корректировать свои действия.</w:t>
      </w:r>
      <w:r w:rsidRPr="00FC6490">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Исследователи выделяют следующие факторы:</w:t>
      </w:r>
      <w:r w:rsidRPr="003C163E">
        <w:rPr>
          <w:rFonts w:ascii="Times New Roman" w:eastAsia="Times New Roman" w:hAnsi="Times New Roman" w:cs="Times New Roman"/>
          <w:color w:val="000000"/>
          <w:sz w:val="28"/>
          <w:szCs w:val="28"/>
          <w:lang w:val="ru-RU"/>
        </w:rPr>
        <w:br/>
      </w:r>
      <w:r>
        <w:rPr>
          <w:rFonts w:ascii="Times New Roman" w:eastAsia="Times New Roman" w:hAnsi="Times New Roman" w:cs="Times New Roman"/>
          <w:i/>
          <w:iCs/>
          <w:color w:val="000000"/>
          <w:sz w:val="28"/>
          <w:szCs w:val="28"/>
          <w:shd w:val="clear" w:color="auto" w:fill="FFFFFF"/>
          <w:lang w:val="ru-RU"/>
        </w:rPr>
        <w:t>-</w:t>
      </w:r>
      <w:r w:rsidRPr="003C163E">
        <w:rPr>
          <w:rFonts w:ascii="Times New Roman" w:eastAsia="Times New Roman" w:hAnsi="Times New Roman" w:cs="Times New Roman"/>
          <w:i/>
          <w:iCs/>
          <w:color w:val="000000"/>
          <w:sz w:val="28"/>
          <w:szCs w:val="28"/>
          <w:shd w:val="clear" w:color="auto" w:fill="FFFFFF"/>
          <w:lang w:val="ru-RU"/>
        </w:rPr>
        <w:t>психологические:</w:t>
      </w:r>
    </w:p>
    <w:p w:rsidR="003C163E" w:rsidRPr="00FC6490"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lang w:val="ru-RU"/>
        </w:rPr>
        <w:t>несовпадение социальных характеристик беседующих – их социального статуса, ценностных ориентаций, социальной активности;</w:t>
      </w:r>
    </w:p>
    <w:p w:rsidR="003C163E" w:rsidRPr="00FC6490"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lang w:val="ru-RU"/>
        </w:rPr>
        <w:t>несовпадение психологического состояния – в уровне развития интеллекта, в характере эмоций и чувств, в направлении волевых устремлений;</w:t>
      </w:r>
    </w:p>
    <w:p w:rsidR="003C163E" w:rsidRPr="00FC6490"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lang w:val="ru-RU"/>
        </w:rPr>
        <w:t>несовпадение психобиологических свойств, а также их проявлений – разность темпераментов и характеров, разность манер;</w:t>
      </w:r>
    </w:p>
    <w:p w:rsidR="003C163E" w:rsidRPr="003C163E"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lang w:val="ru-RU"/>
        </w:rPr>
        <w:t>несоответствие обстановки, в которой протекает процесс общения, целям, смыслу, планам и привычкам участников.</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shd w:val="clear" w:color="auto" w:fill="FFFFFF"/>
          <w:lang w:val="ru-RU"/>
        </w:rPr>
        <w:t>Любой из этих «психологических барьеров» ведет к неконтактности собеседников, отсутствию свободного потока информации от одного к другому;</w:t>
      </w:r>
      <w:r w:rsidRPr="00FC6490">
        <w:rPr>
          <w:rFonts w:ascii="Times New Roman" w:eastAsia="Times New Roman" w:hAnsi="Times New Roman" w:cs="Times New Roman"/>
          <w:color w:val="000000"/>
          <w:sz w:val="28"/>
          <w:szCs w:val="28"/>
          <w:lang w:val="ru-RU"/>
        </w:rPr>
        <w:br/>
      </w:r>
      <w:r>
        <w:rPr>
          <w:rFonts w:ascii="Times New Roman" w:eastAsia="Times New Roman" w:hAnsi="Times New Roman" w:cs="Times New Roman"/>
          <w:sz w:val="28"/>
          <w:szCs w:val="28"/>
          <w:lang w:val="ru-RU"/>
        </w:rPr>
        <w:t xml:space="preserve">- </w:t>
      </w:r>
      <w:r w:rsidRPr="00FC6490">
        <w:rPr>
          <w:rFonts w:ascii="Times New Roman" w:eastAsia="Times New Roman" w:hAnsi="Times New Roman" w:cs="Times New Roman"/>
          <w:i/>
          <w:iCs/>
          <w:color w:val="000000"/>
          <w:sz w:val="28"/>
          <w:szCs w:val="28"/>
          <w:lang w:val="ru-RU"/>
        </w:rPr>
        <w:t>социально-психологические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t>факторы, связанные с психологией поведения социальной группы, к которой принадлежит собеседник. Неосведомленность журналиста о психологическом состоянии данной группы ведет к невозможности взаимопонимания между ними;</w:t>
      </w:r>
    </w:p>
    <w:p w:rsidR="003C163E" w:rsidRPr="003C163E"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i/>
          <w:iCs/>
          <w:color w:val="000000"/>
          <w:sz w:val="28"/>
          <w:szCs w:val="28"/>
          <w:lang w:val="ru-RU"/>
        </w:rPr>
        <w:t>этические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t>факторы, которые возникают как следствие воздействия на личность общечеловеческих моральных норм: нежелание собеседника отвечать на те или иные вопросы по соображениям морального плана (например, раскрывать чужие секреты) или в соответствии с запретами профессиональной этики (врачебной, педагогической и т.д.); профессиональная этика журналиста (система запретов, ограничивающих набор средств и методов «добычи» информации.</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После сбора определенного количества информации журналист получает достаточное представление о сложившихся проблемных ситуациях, что дает ему возможность остановиться на одной из них, наиболее актуальной в данное время. Дальше следует глубокое изучение избранной проблемы – сбор, анализ, проверка, систематизация фактов, поиск путей ее конструктивного решения. На этом этапе журналисту также приходится обращаться к специальной литературе, обмену мнениями со специалистами, коллегами и т.д. На завершающей стадии разработки темы автор определяет для себя конкретную цель своего произведения, его жанр, композицию.</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i/>
          <w:iCs/>
          <w:color w:val="000000"/>
          <w:sz w:val="28"/>
          <w:szCs w:val="28"/>
          <w:lang w:val="ru-RU"/>
        </w:rPr>
        <w:t>Отбор фактов.</w:t>
      </w:r>
      <w:r w:rsidRPr="003C163E">
        <w:rPr>
          <w:rFonts w:ascii="Times New Roman" w:eastAsia="Times New Roman" w:hAnsi="Times New Roman" w:cs="Times New Roman"/>
          <w:i/>
          <w:iCs/>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 xml:space="preserve">Факт является документальной основой журналистики. Мастерство газетчика в значительной мере заключается в том, насколько он умеет убеждать фактами – отбирать их из текущей действительности, обобщать, анализировать, устанавливать их связь и взаимозависимость, выстраивать на их фундаменте свои рассуждения и идеи. Факт не может </w:t>
      </w:r>
      <w:r w:rsidRPr="003C163E">
        <w:rPr>
          <w:rFonts w:ascii="Times New Roman" w:eastAsia="Times New Roman" w:hAnsi="Times New Roman" w:cs="Times New Roman"/>
          <w:color w:val="000000"/>
          <w:sz w:val="28"/>
          <w:szCs w:val="28"/>
          <w:shd w:val="clear" w:color="auto" w:fill="FFFFFF"/>
          <w:lang w:val="ru-RU"/>
        </w:rPr>
        <w:lastRenderedPageBreak/>
        <w:t>существовать вне контекста социальной действительности. Отбор фактов всегда идет с определенных позиций. Те издания, которые дают некомментированные новости и стараются тем самым убедить свою аудиторию в объективности информации, ее независимости от политической конъюнктуры, попросту лукавят. Уже сам отбор, освещение одних фактов и одновременное замалчивание других говорят о манипулировании сознанием читателей.</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В процессе работы журналист идет от единичного факта к сумме фактов, взятых в их развитии, затем к системе фактов, а от них к явлению, раскрытию его сущности.</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i/>
          <w:iCs/>
          <w:color w:val="000000"/>
          <w:sz w:val="28"/>
          <w:szCs w:val="28"/>
          <w:shd w:val="clear" w:color="auto" w:fill="FFFFFF"/>
          <w:lang w:val="ru-RU"/>
        </w:rPr>
        <w:t>Видеть за фактом явление – одно из важнейших профессиональных качеств журналиста.</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i/>
          <w:iCs/>
          <w:color w:val="000000"/>
          <w:sz w:val="28"/>
          <w:szCs w:val="28"/>
          <w:lang w:val="ru-RU"/>
        </w:rPr>
        <w:t>Построение журналистского произведения.</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Факты отобраны, систематизированы. Теперь предстоит изложить их читателям. На помощь приходит</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i/>
          <w:iCs/>
          <w:color w:val="000000"/>
          <w:sz w:val="28"/>
          <w:szCs w:val="28"/>
          <w:shd w:val="clear" w:color="auto" w:fill="FFFFFF"/>
          <w:lang w:val="ru-RU"/>
        </w:rPr>
        <w:t>сюжет</w:t>
      </w:r>
      <w:r w:rsidRPr="003C163E">
        <w:rPr>
          <w:rFonts w:ascii="Times New Roman" w:eastAsia="Times New Roman" w:hAnsi="Times New Roman" w:cs="Times New Roman"/>
          <w:i/>
          <w:iCs/>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 средство организации материала. Он отличается от литературного сюжета, поскольку средства массовой информации наделены иными социальными функциями и средствами отображения жизни общества. В журналистике сюжет – это логика развития мысли, система событий, история постановки и решения актуальной общественной проблемы в соответствии с социальной целью, конкретной идеологической задачей. В таком сюжете не всегда присутствуют все элементы, из которых складывается сюжет литературного произведения. Малые информационные жанры зачастую не имеют сюжета и выстраиваются в зависимости от того, что организует собранный материал в единое целое – событие или проблема. Наиболее распространенный тип – событийный, в основе которого лежит конкретное завершенное событие (на нем строятся репортажи, очерки). С помощью проблемного сюжета раскрывается логика авторской мысли, убедительность аргументов и выводов (он характерен для аналитических жанров).</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Силу и динамику повествованию придает</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i/>
          <w:iCs/>
          <w:color w:val="000000"/>
          <w:sz w:val="28"/>
          <w:szCs w:val="28"/>
          <w:shd w:val="clear" w:color="auto" w:fill="FFFFFF"/>
          <w:lang w:val="ru-RU"/>
        </w:rPr>
        <w:t>конфликт</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в журналистском произведении, отражение противоречий в ходе общественного развития. Особенно значительна его роль в аналитических материалах – на основе конфликта часто выстраивается весь сюжет.</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При написании текста важно соизмерять его составные части, починять главному второстепенное, добиваться, чтобы объем и значимость фактов соответствовали масштабам доказательств, выводов автора. Это достигается с помощью</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i/>
          <w:iCs/>
          <w:color w:val="000000"/>
          <w:sz w:val="28"/>
          <w:szCs w:val="28"/>
          <w:shd w:val="clear" w:color="auto" w:fill="FFFFFF"/>
          <w:lang w:val="ru-RU"/>
        </w:rPr>
        <w:t>композиции.</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Композиционные приемы, обусловленные документальностью произведения, подразделяют на три группы. В первой построение отражает логику факта, события (информационные жанры), во второй – логику авторского исследования проблемы (аналитические жанры). Третья объединяет предыдущие приемы, обогащает их возможностями ассоциативного мышления (художественно-публицистические жанры).</w:t>
      </w:r>
      <w:r w:rsidRPr="003C163E">
        <w:rPr>
          <w:rFonts w:ascii="Times New Roman" w:eastAsia="Times New Roman" w:hAnsi="Times New Roman" w:cs="Times New Roman"/>
          <w:color w:val="000000"/>
          <w:sz w:val="28"/>
          <w:szCs w:val="28"/>
          <w:lang w:val="ru-RU"/>
        </w:rPr>
        <w:br/>
      </w:r>
      <w:r w:rsidRPr="003C163E">
        <w:rPr>
          <w:rFonts w:ascii="Times New Roman" w:eastAsia="Times New Roman" w:hAnsi="Times New Roman" w:cs="Times New Roman"/>
          <w:color w:val="000000"/>
          <w:sz w:val="28"/>
          <w:szCs w:val="28"/>
          <w:shd w:val="clear" w:color="auto" w:fill="FFFFFF"/>
          <w:lang w:val="ru-RU"/>
        </w:rPr>
        <w:t>Подготовленный журналистом материал должен соответствовать следующим</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i/>
          <w:iCs/>
          <w:color w:val="000000"/>
          <w:sz w:val="28"/>
          <w:szCs w:val="28"/>
          <w:shd w:val="clear" w:color="auto" w:fill="FFFFFF"/>
          <w:lang w:val="ru-RU"/>
        </w:rPr>
        <w:t>коммуникативным характеристикам,</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color w:val="000000"/>
          <w:sz w:val="28"/>
          <w:szCs w:val="28"/>
          <w:shd w:val="clear" w:color="auto" w:fill="FFFFFF"/>
          <w:lang w:val="ru-RU"/>
        </w:rPr>
        <w:t xml:space="preserve">предложенным Ю.П. </w:t>
      </w:r>
      <w:r w:rsidRPr="003C163E">
        <w:rPr>
          <w:rFonts w:ascii="Times New Roman" w:eastAsia="Times New Roman" w:hAnsi="Times New Roman" w:cs="Times New Roman"/>
          <w:color w:val="000000"/>
          <w:sz w:val="28"/>
          <w:szCs w:val="28"/>
          <w:shd w:val="clear" w:color="auto" w:fill="FFFFFF"/>
          <w:lang w:val="ru-RU"/>
        </w:rPr>
        <w:lastRenderedPageBreak/>
        <w:t>Буданцевым:</w:t>
      </w:r>
      <w:r w:rsidRPr="003C163E">
        <w:rPr>
          <w:rFonts w:ascii="Times New Roman" w:eastAsia="Times New Roman" w:hAnsi="Times New Roman" w:cs="Times New Roman"/>
          <w:color w:val="000000"/>
          <w:sz w:val="28"/>
          <w:szCs w:val="28"/>
        </w:rPr>
        <w:t> </w:t>
      </w:r>
      <w:r w:rsidRPr="003C163E">
        <w:rPr>
          <w:rFonts w:ascii="Times New Roman" w:eastAsia="Times New Roman" w:hAnsi="Times New Roman" w:cs="Times New Roman"/>
          <w:color w:val="000000"/>
          <w:sz w:val="28"/>
          <w:szCs w:val="28"/>
          <w:lang w:val="ru-RU"/>
        </w:rPr>
        <w:br/>
        <w:t>- своевременность (соответствие социальной установке);</w:t>
      </w:r>
      <w:r w:rsidRPr="003C163E">
        <w:rPr>
          <w:rFonts w:ascii="Times New Roman" w:eastAsia="Times New Roman" w:hAnsi="Times New Roman" w:cs="Times New Roman"/>
          <w:color w:val="000000"/>
          <w:sz w:val="28"/>
          <w:szCs w:val="28"/>
          <w:lang w:val="ru-RU"/>
        </w:rPr>
        <w:br/>
        <w:t>- доступность (степень усвоения текста аудиторией);</w:t>
      </w:r>
      <w:r w:rsidRPr="003C163E">
        <w:rPr>
          <w:rFonts w:ascii="Times New Roman" w:eastAsia="Times New Roman" w:hAnsi="Times New Roman" w:cs="Times New Roman"/>
          <w:color w:val="000000"/>
          <w:sz w:val="28"/>
          <w:szCs w:val="28"/>
          <w:lang w:val="ru-RU"/>
        </w:rPr>
        <w:br/>
        <w:t>- этичность (гуманистическая оправданность включения в текст тех или иных смысловых элементов);</w:t>
      </w:r>
    </w:p>
    <w:p w:rsidR="003C163E" w:rsidRPr="003C163E" w:rsidRDefault="003C163E" w:rsidP="005A2836">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 </w:t>
      </w:r>
      <w:r w:rsidRPr="003C163E">
        <w:rPr>
          <w:rFonts w:ascii="Times New Roman" w:eastAsia="Times New Roman" w:hAnsi="Times New Roman" w:cs="Times New Roman"/>
          <w:color w:val="000000"/>
          <w:sz w:val="28"/>
          <w:szCs w:val="28"/>
          <w:lang w:val="ru-RU"/>
        </w:rPr>
        <w:t>полнота (степень представленности ситуации);</w:t>
      </w:r>
    </w:p>
    <w:p w:rsidR="003C163E" w:rsidRPr="003C163E"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3C163E">
        <w:rPr>
          <w:rFonts w:ascii="Times New Roman" w:eastAsia="Times New Roman" w:hAnsi="Times New Roman" w:cs="Times New Roman"/>
          <w:color w:val="000000"/>
          <w:sz w:val="28"/>
          <w:szCs w:val="28"/>
          <w:lang w:val="ru-RU"/>
        </w:rPr>
        <w:t>представительность (общественная значимость текста);</w:t>
      </w:r>
    </w:p>
    <w:p w:rsidR="003C163E" w:rsidRPr="003C163E"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3C163E">
        <w:rPr>
          <w:rFonts w:ascii="Times New Roman" w:eastAsia="Times New Roman" w:hAnsi="Times New Roman" w:cs="Times New Roman"/>
          <w:color w:val="000000"/>
          <w:sz w:val="28"/>
          <w:szCs w:val="28"/>
          <w:lang w:val="ru-RU"/>
        </w:rPr>
        <w:t>достоверность (истинность, адекватность отражения);</w:t>
      </w:r>
    </w:p>
    <w:p w:rsidR="003C163E" w:rsidRPr="00FC6490" w:rsidRDefault="003C163E" w:rsidP="005A2836">
      <w:pPr>
        <w:shd w:val="clear" w:color="auto" w:fill="FFFFFF"/>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lang w:val="ru-RU"/>
        </w:rPr>
        <w:t>новизна (неизвестные ранее факты, выводы).</w:t>
      </w:r>
    </w:p>
    <w:p w:rsidR="005A2836" w:rsidRDefault="005A2836" w:rsidP="005A2836">
      <w:pPr>
        <w:pStyle w:val="2"/>
        <w:spacing w:after="0" w:line="240" w:lineRule="auto"/>
        <w:ind w:firstLine="567"/>
        <w:rPr>
          <w:sz w:val="28"/>
        </w:rPr>
      </w:pPr>
    </w:p>
    <w:p w:rsidR="005A2836" w:rsidRPr="005A2836" w:rsidRDefault="005A2836" w:rsidP="005A2836">
      <w:pPr>
        <w:pStyle w:val="2"/>
        <w:spacing w:after="0" w:line="240" w:lineRule="auto"/>
        <w:ind w:firstLine="567"/>
        <w:rPr>
          <w:b/>
          <w:sz w:val="28"/>
        </w:rPr>
      </w:pPr>
      <w:r>
        <w:rPr>
          <w:b/>
          <w:sz w:val="28"/>
        </w:rPr>
        <w:t>Л</w:t>
      </w:r>
      <w:r w:rsidRPr="005A2836">
        <w:rPr>
          <w:b/>
          <w:sz w:val="28"/>
        </w:rPr>
        <w:t>итература</w:t>
      </w:r>
    </w:p>
    <w:p w:rsidR="005A2836" w:rsidRDefault="005A2836" w:rsidP="005A2836">
      <w:pPr>
        <w:pStyle w:val="2"/>
        <w:spacing w:after="0" w:line="240" w:lineRule="auto"/>
        <w:ind w:firstLine="567"/>
        <w:rPr>
          <w:sz w:val="28"/>
        </w:rPr>
      </w:pPr>
      <w:r>
        <w:rPr>
          <w:sz w:val="28"/>
        </w:rPr>
        <w:t xml:space="preserve">1 </w:t>
      </w:r>
      <w:proofErr w:type="spellStart"/>
      <w:r w:rsidRPr="00154C4F">
        <w:rPr>
          <w:sz w:val="28"/>
        </w:rPr>
        <w:t>Грабельников</w:t>
      </w:r>
      <w:proofErr w:type="spellEnd"/>
      <w:r w:rsidRPr="00154C4F">
        <w:rPr>
          <w:sz w:val="28"/>
        </w:rPr>
        <w:t xml:space="preserve"> А.А. Работ</w:t>
      </w:r>
      <w:r>
        <w:rPr>
          <w:sz w:val="28"/>
        </w:rPr>
        <w:t>а журналиста в прессе. М., 2002.</w:t>
      </w:r>
    </w:p>
    <w:p w:rsidR="005A2836" w:rsidRDefault="005A2836" w:rsidP="005A2836">
      <w:pPr>
        <w:pStyle w:val="2"/>
        <w:spacing w:after="0" w:line="240" w:lineRule="auto"/>
        <w:ind w:firstLine="567"/>
        <w:rPr>
          <w:sz w:val="28"/>
        </w:rPr>
      </w:pPr>
      <w:r>
        <w:rPr>
          <w:sz w:val="28"/>
        </w:rPr>
        <w:t xml:space="preserve">2 </w:t>
      </w:r>
      <w:r w:rsidRPr="00154C4F">
        <w:rPr>
          <w:sz w:val="28"/>
        </w:rPr>
        <w:t xml:space="preserve">Практическая журналистика в Казахстане: практическое руководство - </w:t>
      </w:r>
    </w:p>
    <w:p w:rsidR="003C163E" w:rsidRPr="005A2836" w:rsidRDefault="005A2836" w:rsidP="005A2836">
      <w:pPr>
        <w:ind w:firstLine="567"/>
        <w:jc w:val="both"/>
        <w:rPr>
          <w:rFonts w:ascii="Times New Roman" w:hAnsi="Times New Roman" w:cs="Times New Roman"/>
          <w:sz w:val="28"/>
        </w:rPr>
      </w:pPr>
      <w:r w:rsidRPr="005A2836">
        <w:rPr>
          <w:rFonts w:ascii="Times New Roman" w:hAnsi="Times New Roman" w:cs="Times New Roman"/>
          <w:sz w:val="28"/>
          <w:lang w:val="ru-RU"/>
        </w:rPr>
        <w:t>3</w:t>
      </w:r>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Кадоло</w:t>
      </w:r>
      <w:proofErr w:type="spellEnd"/>
      <w:r w:rsidRPr="005A2836">
        <w:rPr>
          <w:rFonts w:ascii="Times New Roman" w:hAnsi="Times New Roman" w:cs="Times New Roman"/>
          <w:sz w:val="28"/>
        </w:rPr>
        <w:t xml:space="preserve"> Н.В. </w:t>
      </w:r>
      <w:proofErr w:type="spellStart"/>
      <w:r w:rsidRPr="005A2836">
        <w:rPr>
          <w:rFonts w:ascii="Times New Roman" w:hAnsi="Times New Roman" w:cs="Times New Roman"/>
          <w:sz w:val="28"/>
        </w:rPr>
        <w:t>Интервью</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методика</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обучения</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Практические</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советы</w:t>
      </w:r>
      <w:proofErr w:type="spellEnd"/>
      <w:r w:rsidRPr="005A2836">
        <w:rPr>
          <w:rFonts w:ascii="Times New Roman" w:hAnsi="Times New Roman" w:cs="Times New Roman"/>
          <w:sz w:val="28"/>
        </w:rPr>
        <w:t xml:space="preserve"> - </w:t>
      </w:r>
      <w:proofErr w:type="gramStart"/>
      <w:r w:rsidRPr="005A2836">
        <w:rPr>
          <w:rFonts w:ascii="Times New Roman" w:hAnsi="Times New Roman" w:cs="Times New Roman"/>
          <w:sz w:val="28"/>
        </w:rPr>
        <w:t>М.:</w:t>
      </w:r>
      <w:proofErr w:type="gram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Аспект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Пресс</w:t>
      </w:r>
      <w:proofErr w:type="spellEnd"/>
      <w:r w:rsidRPr="005A2836">
        <w:rPr>
          <w:rFonts w:ascii="Times New Roman" w:hAnsi="Times New Roman" w:cs="Times New Roman"/>
          <w:sz w:val="28"/>
        </w:rPr>
        <w:t>, 2012, 174 с.</w:t>
      </w:r>
    </w:p>
    <w:p w:rsidR="00DB7A4E" w:rsidRPr="00353B28" w:rsidRDefault="00DB7A4E" w:rsidP="005A2836">
      <w:pPr>
        <w:spacing w:after="0" w:line="240" w:lineRule="auto"/>
        <w:ind w:firstLine="567"/>
        <w:jc w:val="both"/>
        <w:rPr>
          <w:rFonts w:ascii="Times New Roman" w:eastAsia="Times New Roman" w:hAnsi="Times New Roman" w:cs="Times New Roman"/>
          <w:b/>
          <w:color w:val="000000"/>
          <w:sz w:val="28"/>
          <w:szCs w:val="28"/>
          <w:lang w:val="ru-RU"/>
        </w:rPr>
      </w:pPr>
      <w:r w:rsidRPr="00353B28">
        <w:rPr>
          <w:rFonts w:ascii="Times New Roman" w:eastAsia="Times New Roman" w:hAnsi="Times New Roman" w:cs="Times New Roman"/>
          <w:b/>
          <w:color w:val="000000"/>
          <w:sz w:val="28"/>
          <w:szCs w:val="28"/>
          <w:lang w:val="ru-RU"/>
        </w:rPr>
        <w:t>Контрольные вопросы</w:t>
      </w:r>
    </w:p>
    <w:p w:rsidR="00DB7A4E" w:rsidRPr="009F45B8" w:rsidRDefault="00DB7A4E"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Pr>
          <w:rFonts w:ascii="Times New Roman" w:eastAsia="Times New Roman" w:hAnsi="Times New Roman" w:cs="Times New Roman"/>
          <w:color w:val="000000"/>
          <w:kern w:val="36"/>
          <w:sz w:val="28"/>
          <w:szCs w:val="28"/>
          <w:lang w:val="ru-RU"/>
        </w:rPr>
        <w:t>1 Перечислите в</w:t>
      </w:r>
      <w:r w:rsidRPr="009F45B8">
        <w:rPr>
          <w:rFonts w:ascii="Times New Roman" w:eastAsia="Times New Roman" w:hAnsi="Times New Roman" w:cs="Times New Roman"/>
          <w:color w:val="000000"/>
          <w:kern w:val="36"/>
          <w:sz w:val="28"/>
          <w:szCs w:val="28"/>
          <w:lang w:val="ru-RU"/>
        </w:rPr>
        <w:t>иды журналистской деятельности.</w:t>
      </w:r>
    </w:p>
    <w:p w:rsidR="00DB7A4E" w:rsidRPr="009F45B8" w:rsidRDefault="00DB7A4E"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sidRPr="009F45B8">
        <w:rPr>
          <w:rFonts w:ascii="Times New Roman" w:eastAsia="Times New Roman" w:hAnsi="Times New Roman" w:cs="Times New Roman"/>
          <w:color w:val="000000"/>
          <w:kern w:val="36"/>
          <w:sz w:val="28"/>
          <w:szCs w:val="28"/>
          <w:lang w:val="ru-RU"/>
        </w:rPr>
        <w:t xml:space="preserve">2 </w:t>
      </w:r>
      <w:r>
        <w:rPr>
          <w:rFonts w:ascii="Times New Roman" w:eastAsia="Times New Roman" w:hAnsi="Times New Roman" w:cs="Times New Roman"/>
          <w:color w:val="000000"/>
          <w:kern w:val="36"/>
          <w:sz w:val="28"/>
          <w:szCs w:val="28"/>
          <w:lang w:val="ru-RU"/>
        </w:rPr>
        <w:t>В чем заключается а</w:t>
      </w:r>
      <w:r w:rsidRPr="009F45B8">
        <w:rPr>
          <w:rFonts w:ascii="Times New Roman" w:eastAsia="Times New Roman" w:hAnsi="Times New Roman" w:cs="Times New Roman"/>
          <w:color w:val="000000"/>
          <w:kern w:val="36"/>
          <w:sz w:val="28"/>
          <w:szCs w:val="28"/>
          <w:lang w:val="ru-RU"/>
        </w:rPr>
        <w:t>вторская журналистская деятельность.</w:t>
      </w:r>
    </w:p>
    <w:p w:rsidR="00DB7A4E" w:rsidRPr="009F45B8" w:rsidRDefault="00DB7A4E" w:rsidP="005A2836">
      <w:pPr>
        <w:spacing w:after="0" w:line="240" w:lineRule="auto"/>
        <w:ind w:firstLine="567"/>
        <w:jc w:val="both"/>
        <w:outlineLvl w:val="0"/>
        <w:rPr>
          <w:rFonts w:ascii="Times New Roman" w:eastAsia="Times New Roman" w:hAnsi="Times New Roman" w:cs="Times New Roman"/>
          <w:color w:val="000000"/>
          <w:kern w:val="36"/>
          <w:sz w:val="28"/>
          <w:szCs w:val="28"/>
          <w:lang w:val="ru-RU"/>
        </w:rPr>
      </w:pPr>
      <w:r>
        <w:rPr>
          <w:rFonts w:ascii="Times New Roman" w:eastAsia="Times New Roman" w:hAnsi="Times New Roman" w:cs="Times New Roman"/>
          <w:color w:val="000000"/>
          <w:kern w:val="36"/>
          <w:sz w:val="28"/>
          <w:szCs w:val="28"/>
          <w:lang w:val="ru-RU"/>
        </w:rPr>
        <w:t>3 Выделить факторы литературной работы.</w:t>
      </w:r>
    </w:p>
    <w:p w:rsidR="00DB7A4E" w:rsidRPr="00FC6490" w:rsidRDefault="00DB7A4E"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4 С чем связаны </w:t>
      </w:r>
      <w:r w:rsidRPr="00DB7A4E">
        <w:rPr>
          <w:rFonts w:ascii="Times New Roman" w:eastAsia="Times New Roman" w:hAnsi="Times New Roman" w:cs="Times New Roman"/>
          <w:iCs/>
          <w:color w:val="000000"/>
          <w:sz w:val="28"/>
          <w:szCs w:val="28"/>
          <w:lang w:val="ru-RU"/>
        </w:rPr>
        <w:t>психологические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t>факторы</w:t>
      </w:r>
      <w:r>
        <w:rPr>
          <w:rFonts w:ascii="Times New Roman" w:eastAsia="Times New Roman" w:hAnsi="Times New Roman" w:cs="Times New Roman"/>
          <w:color w:val="000000"/>
          <w:sz w:val="28"/>
          <w:szCs w:val="28"/>
          <w:lang w:val="ru-RU"/>
        </w:rPr>
        <w:t xml:space="preserve"> авторской деятельности журналиста?</w:t>
      </w:r>
    </w:p>
    <w:p w:rsidR="00DB7A4E" w:rsidRPr="00FC6490" w:rsidRDefault="00DB7A4E"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5 С чем связаны </w:t>
      </w:r>
      <w:r w:rsidRPr="00DB7A4E">
        <w:rPr>
          <w:rFonts w:ascii="Times New Roman" w:eastAsia="Times New Roman" w:hAnsi="Times New Roman" w:cs="Times New Roman"/>
          <w:iCs/>
          <w:color w:val="000000"/>
          <w:sz w:val="28"/>
          <w:szCs w:val="28"/>
          <w:lang w:val="ru-RU"/>
        </w:rPr>
        <w:t>социально-психологические</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lang w:val="ru-RU"/>
        </w:rPr>
        <w:t>факторы</w:t>
      </w:r>
      <w:r>
        <w:rPr>
          <w:rFonts w:ascii="Times New Roman" w:eastAsia="Times New Roman" w:hAnsi="Times New Roman" w:cs="Times New Roman"/>
          <w:color w:val="000000"/>
          <w:sz w:val="28"/>
          <w:szCs w:val="28"/>
          <w:lang w:val="ru-RU"/>
        </w:rPr>
        <w:t xml:space="preserve"> авторской деятельности журналиста?</w:t>
      </w:r>
    </w:p>
    <w:p w:rsidR="003C163E" w:rsidRDefault="003C163E" w:rsidP="005A2836">
      <w:pPr>
        <w:spacing w:after="0" w:line="240" w:lineRule="auto"/>
        <w:ind w:firstLine="567"/>
        <w:jc w:val="both"/>
        <w:rPr>
          <w:rFonts w:ascii="Times New Roman" w:eastAsia="Times New Roman" w:hAnsi="Times New Roman" w:cs="Times New Roman"/>
          <w:i/>
          <w:iCs/>
          <w:color w:val="000000"/>
          <w:sz w:val="28"/>
          <w:szCs w:val="28"/>
          <w:lang w:val="ru-RU"/>
        </w:rPr>
      </w:pPr>
    </w:p>
    <w:p w:rsidR="003C163E" w:rsidRDefault="003C163E" w:rsidP="005A2836">
      <w:pPr>
        <w:spacing w:after="0" w:line="240" w:lineRule="auto"/>
        <w:ind w:firstLine="567"/>
        <w:jc w:val="both"/>
        <w:rPr>
          <w:rFonts w:ascii="Times New Roman" w:eastAsia="Times New Roman" w:hAnsi="Times New Roman" w:cs="Times New Roman"/>
          <w:i/>
          <w:iCs/>
          <w:color w:val="000000"/>
          <w:sz w:val="28"/>
          <w:szCs w:val="28"/>
          <w:lang w:val="ru-RU"/>
        </w:rPr>
      </w:pPr>
    </w:p>
    <w:p w:rsidR="00FB354B" w:rsidRDefault="0008110D" w:rsidP="005A2836">
      <w:pPr>
        <w:spacing w:after="0" w:line="240" w:lineRule="auto"/>
        <w:ind w:firstLine="567"/>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iCs/>
          <w:color w:val="000000"/>
          <w:sz w:val="28"/>
          <w:szCs w:val="28"/>
          <w:lang w:val="ru-RU"/>
        </w:rPr>
        <w:t>Лекция 2</w:t>
      </w:r>
      <w:r w:rsidR="003C163E" w:rsidRPr="00FB354B">
        <w:rPr>
          <w:rFonts w:ascii="Times New Roman" w:eastAsia="Times New Roman" w:hAnsi="Times New Roman" w:cs="Times New Roman"/>
          <w:b/>
          <w:iCs/>
          <w:color w:val="000000"/>
          <w:sz w:val="28"/>
          <w:szCs w:val="28"/>
          <w:lang w:val="ru-RU"/>
        </w:rPr>
        <w:t xml:space="preserve"> </w:t>
      </w:r>
      <w:r w:rsidR="00FB354B" w:rsidRPr="00FB354B">
        <w:rPr>
          <w:rFonts w:ascii="Times New Roman" w:eastAsia="Times New Roman" w:hAnsi="Times New Roman" w:cs="Times New Roman"/>
          <w:b/>
          <w:iCs/>
          <w:color w:val="000000"/>
          <w:sz w:val="28"/>
          <w:szCs w:val="28"/>
          <w:lang w:val="ru-RU"/>
        </w:rPr>
        <w:t>Организаторская</w:t>
      </w:r>
      <w:r w:rsidR="00FB354B" w:rsidRPr="00FB354B">
        <w:rPr>
          <w:rFonts w:ascii="Times New Roman" w:eastAsia="Times New Roman" w:hAnsi="Times New Roman" w:cs="Times New Roman"/>
          <w:b/>
          <w:iCs/>
          <w:color w:val="000000"/>
          <w:sz w:val="28"/>
          <w:szCs w:val="28"/>
        </w:rPr>
        <w:t> </w:t>
      </w:r>
      <w:r w:rsidR="00FB354B" w:rsidRPr="00FB354B">
        <w:rPr>
          <w:rFonts w:ascii="Times New Roman" w:eastAsia="Times New Roman" w:hAnsi="Times New Roman" w:cs="Times New Roman"/>
          <w:b/>
          <w:iCs/>
          <w:color w:val="000000"/>
          <w:sz w:val="28"/>
          <w:szCs w:val="28"/>
          <w:lang w:val="ru-RU"/>
        </w:rPr>
        <w:t xml:space="preserve"> журналистская </w:t>
      </w:r>
      <w:r w:rsidR="00FB354B" w:rsidRPr="00FB354B">
        <w:rPr>
          <w:rFonts w:ascii="Times New Roman" w:eastAsia="Times New Roman" w:hAnsi="Times New Roman" w:cs="Times New Roman"/>
          <w:b/>
          <w:color w:val="000000"/>
          <w:sz w:val="28"/>
          <w:szCs w:val="28"/>
          <w:lang w:val="ru-RU"/>
        </w:rPr>
        <w:t>деятельность</w:t>
      </w:r>
    </w:p>
    <w:p w:rsidR="00FB354B" w:rsidRDefault="00FB354B" w:rsidP="005A2836">
      <w:pPr>
        <w:spacing w:after="0" w:line="240" w:lineRule="auto"/>
        <w:ind w:firstLine="567"/>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Цель: </w:t>
      </w:r>
      <w:r w:rsidRPr="00DB7A4E">
        <w:rPr>
          <w:rFonts w:ascii="Times New Roman" w:eastAsia="Times New Roman" w:hAnsi="Times New Roman" w:cs="Times New Roman"/>
          <w:color w:val="000000"/>
          <w:kern w:val="36"/>
          <w:sz w:val="28"/>
          <w:szCs w:val="28"/>
          <w:lang w:val="ru-RU"/>
        </w:rPr>
        <w:t>определить специфику авторской журналистской деятельности</w:t>
      </w:r>
      <w:r w:rsidR="00353B28">
        <w:rPr>
          <w:rFonts w:ascii="Times New Roman" w:eastAsia="Times New Roman" w:hAnsi="Times New Roman" w:cs="Times New Roman"/>
          <w:color w:val="000000"/>
          <w:kern w:val="36"/>
          <w:sz w:val="28"/>
          <w:szCs w:val="28"/>
          <w:lang w:val="ru-RU"/>
        </w:rPr>
        <w:t>.</w:t>
      </w:r>
    </w:p>
    <w:p w:rsidR="00FB354B" w:rsidRDefault="00FB354B" w:rsidP="005A2836">
      <w:pPr>
        <w:spacing w:after="0" w:line="240" w:lineRule="auto"/>
        <w:ind w:firstLine="567"/>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План</w:t>
      </w:r>
    </w:p>
    <w:p w:rsidR="00FB354B" w:rsidRDefault="00FB354B"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iCs/>
          <w:color w:val="000000"/>
          <w:sz w:val="28"/>
          <w:szCs w:val="28"/>
          <w:lang w:val="ru-RU"/>
        </w:rPr>
        <w:t xml:space="preserve">1 </w:t>
      </w:r>
      <w:r w:rsidRPr="00FB354B">
        <w:rPr>
          <w:rFonts w:ascii="Times New Roman" w:eastAsia="Times New Roman" w:hAnsi="Times New Roman" w:cs="Times New Roman"/>
          <w:iCs/>
          <w:color w:val="000000"/>
          <w:sz w:val="28"/>
          <w:szCs w:val="28"/>
          <w:lang w:val="ru-RU"/>
        </w:rPr>
        <w:t>Организаторская</w:t>
      </w:r>
      <w:r w:rsidRPr="00FB354B">
        <w:rPr>
          <w:rFonts w:ascii="Times New Roman" w:eastAsia="Times New Roman" w:hAnsi="Times New Roman" w:cs="Times New Roman"/>
          <w:iCs/>
          <w:color w:val="000000"/>
          <w:sz w:val="28"/>
          <w:szCs w:val="28"/>
        </w:rPr>
        <w:t> </w:t>
      </w:r>
      <w:r>
        <w:rPr>
          <w:rFonts w:ascii="Times New Roman" w:eastAsia="Times New Roman" w:hAnsi="Times New Roman" w:cs="Times New Roman"/>
          <w:color w:val="000000"/>
          <w:sz w:val="28"/>
          <w:szCs w:val="28"/>
          <w:lang w:val="ru-RU"/>
        </w:rPr>
        <w:t xml:space="preserve">деятельность руководящей группы </w:t>
      </w:r>
      <w:r w:rsidRPr="00FB354B">
        <w:rPr>
          <w:rFonts w:ascii="Times New Roman" w:eastAsia="Times New Roman" w:hAnsi="Times New Roman" w:cs="Times New Roman"/>
          <w:color w:val="000000"/>
          <w:sz w:val="28"/>
          <w:szCs w:val="28"/>
          <w:lang w:val="ru-RU"/>
        </w:rPr>
        <w:t>СМИ</w:t>
      </w:r>
      <w:r>
        <w:rPr>
          <w:rFonts w:ascii="Times New Roman" w:eastAsia="Times New Roman" w:hAnsi="Times New Roman" w:cs="Times New Roman"/>
          <w:color w:val="000000"/>
          <w:sz w:val="28"/>
          <w:szCs w:val="28"/>
          <w:lang w:val="ru-RU"/>
        </w:rPr>
        <w:t>.</w:t>
      </w:r>
      <w:r w:rsidRPr="00FC6490">
        <w:rPr>
          <w:rFonts w:ascii="Times New Roman" w:eastAsia="Times New Roman" w:hAnsi="Times New Roman" w:cs="Times New Roman"/>
          <w:color w:val="000000"/>
          <w:sz w:val="28"/>
          <w:szCs w:val="28"/>
          <w:lang w:val="ru-RU"/>
        </w:rPr>
        <w:t xml:space="preserve"> </w:t>
      </w:r>
    </w:p>
    <w:p w:rsidR="00FB354B" w:rsidRPr="00FB354B" w:rsidRDefault="00FB354B" w:rsidP="005A2836">
      <w:pPr>
        <w:spacing w:after="0" w:line="240" w:lineRule="auto"/>
        <w:ind w:firstLine="567"/>
        <w:jc w:val="both"/>
        <w:rPr>
          <w:rFonts w:ascii="Times New Roman" w:eastAsia="Times New Roman" w:hAnsi="Times New Roman" w:cs="Times New Roman"/>
          <w:color w:val="000000"/>
          <w:sz w:val="28"/>
          <w:szCs w:val="28"/>
          <w:lang w:val="ru-RU"/>
        </w:rPr>
      </w:pPr>
      <w:r w:rsidRPr="00FB354B">
        <w:rPr>
          <w:rFonts w:ascii="Times New Roman" w:eastAsia="Times New Roman" w:hAnsi="Times New Roman" w:cs="Times New Roman"/>
          <w:color w:val="000000"/>
          <w:sz w:val="28"/>
          <w:szCs w:val="28"/>
          <w:lang w:val="ru-RU"/>
        </w:rPr>
        <w:t xml:space="preserve">2 </w:t>
      </w:r>
      <w:r w:rsidRPr="00FB354B">
        <w:rPr>
          <w:rFonts w:ascii="Times New Roman" w:eastAsia="Times New Roman" w:hAnsi="Times New Roman" w:cs="Times New Roman"/>
          <w:bCs/>
          <w:iCs/>
          <w:color w:val="000000"/>
          <w:sz w:val="28"/>
          <w:szCs w:val="28"/>
          <w:shd w:val="clear" w:color="auto" w:fill="FFFFFF"/>
          <w:lang w:val="ru-RU"/>
        </w:rPr>
        <w:t>Оформительская работа</w:t>
      </w:r>
      <w:r w:rsidRPr="00FB354B">
        <w:rPr>
          <w:rFonts w:ascii="Times New Roman" w:eastAsia="Times New Roman" w:hAnsi="Times New Roman" w:cs="Times New Roman"/>
          <w:bCs/>
          <w:iCs/>
          <w:color w:val="000000"/>
          <w:sz w:val="28"/>
          <w:szCs w:val="28"/>
        </w:rPr>
        <w:t> </w:t>
      </w:r>
      <w:r w:rsidRPr="00FB354B">
        <w:rPr>
          <w:rFonts w:ascii="Times New Roman" w:eastAsia="Times New Roman" w:hAnsi="Times New Roman" w:cs="Times New Roman"/>
          <w:color w:val="000000"/>
          <w:sz w:val="28"/>
          <w:szCs w:val="28"/>
          <w:shd w:val="clear" w:color="auto" w:fill="FFFFFF"/>
          <w:lang w:val="ru-RU"/>
        </w:rPr>
        <w:t>как новые издательские технологии.</w:t>
      </w:r>
    </w:p>
    <w:p w:rsid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p>
    <w:p w:rsidR="003C163E" w:rsidRPr="00FC6490" w:rsidRDefault="003C163E" w:rsidP="005A2836">
      <w:pPr>
        <w:spacing w:after="0" w:line="240" w:lineRule="auto"/>
        <w:ind w:firstLine="567"/>
        <w:jc w:val="both"/>
        <w:rPr>
          <w:rFonts w:ascii="Times New Roman" w:eastAsia="Times New Roman" w:hAnsi="Times New Roman" w:cs="Times New Roman"/>
          <w:color w:val="000000"/>
          <w:sz w:val="28"/>
          <w:szCs w:val="28"/>
          <w:lang w:val="ru-RU"/>
        </w:rPr>
      </w:pPr>
      <w:r w:rsidRPr="00FB354B">
        <w:rPr>
          <w:rFonts w:ascii="Times New Roman" w:eastAsia="Times New Roman" w:hAnsi="Times New Roman" w:cs="Times New Roman"/>
          <w:iCs/>
          <w:color w:val="000000"/>
          <w:sz w:val="28"/>
          <w:szCs w:val="28"/>
          <w:lang w:val="ru-RU"/>
        </w:rPr>
        <w:t>Организаторская</w:t>
      </w:r>
      <w:r w:rsidRPr="00FB354B">
        <w:rPr>
          <w:rFonts w:ascii="Times New Roman" w:eastAsia="Times New Roman" w:hAnsi="Times New Roman" w:cs="Times New Roman"/>
          <w:iCs/>
          <w:color w:val="000000"/>
          <w:sz w:val="28"/>
          <w:szCs w:val="28"/>
        </w:rPr>
        <w:t> </w:t>
      </w:r>
      <w:r w:rsidRPr="00FB354B">
        <w:rPr>
          <w:rFonts w:ascii="Times New Roman" w:eastAsia="Times New Roman" w:hAnsi="Times New Roman" w:cs="Times New Roman"/>
          <w:color w:val="000000"/>
          <w:sz w:val="28"/>
          <w:szCs w:val="28"/>
          <w:lang w:val="ru-RU"/>
        </w:rPr>
        <w:t>деятельность руководящей группы данного СМИ</w:t>
      </w:r>
      <w:r w:rsidRPr="00FC6490">
        <w:rPr>
          <w:rFonts w:ascii="Times New Roman" w:eastAsia="Times New Roman" w:hAnsi="Times New Roman" w:cs="Times New Roman"/>
          <w:color w:val="000000"/>
          <w:sz w:val="28"/>
          <w:szCs w:val="28"/>
          <w:lang w:val="ru-RU"/>
        </w:rPr>
        <w:t xml:space="preserve"> (редколлегии, секретариата, редактора и подобных образований), а также специально выделенных сотрудников редакции, позволяет (поскольку сформирована программа, выявлено направление деятельности и опре</w:t>
      </w:r>
      <w:r w:rsidRPr="00FC6490">
        <w:rPr>
          <w:rFonts w:ascii="Times New Roman" w:eastAsia="Times New Roman" w:hAnsi="Times New Roman" w:cs="Times New Roman"/>
          <w:color w:val="000000"/>
          <w:sz w:val="28"/>
          <w:szCs w:val="28"/>
          <w:lang w:val="ru-RU"/>
        </w:rPr>
        <w:softHyphen/>
        <w:t>делен «внешний облик» данного СМИ) вести его повседневную работу на подобающем уровне, внося необходимые уточнения и изменения в про</w:t>
      </w:r>
      <w:r w:rsidRPr="00FC6490">
        <w:rPr>
          <w:rFonts w:ascii="Times New Roman" w:eastAsia="Times New Roman" w:hAnsi="Times New Roman" w:cs="Times New Roman"/>
          <w:color w:val="000000"/>
          <w:sz w:val="28"/>
          <w:szCs w:val="28"/>
          <w:lang w:val="ru-RU"/>
        </w:rPr>
        <w:softHyphen/>
        <w:t>граммные задачи и способы их реализации в связи с изменением соци</w:t>
      </w:r>
      <w:r w:rsidRPr="00FC6490">
        <w:rPr>
          <w:rFonts w:ascii="Times New Roman" w:eastAsia="Times New Roman" w:hAnsi="Times New Roman" w:cs="Times New Roman"/>
          <w:color w:val="000000"/>
          <w:sz w:val="28"/>
          <w:szCs w:val="28"/>
          <w:lang w:val="ru-RU"/>
        </w:rPr>
        <w:softHyphen/>
        <w:t>альной реальности. Специальные задачи у организаторской деятельнос</w:t>
      </w:r>
      <w:r w:rsidRPr="00FC6490">
        <w:rPr>
          <w:rFonts w:ascii="Times New Roman" w:eastAsia="Times New Roman" w:hAnsi="Times New Roman" w:cs="Times New Roman"/>
          <w:color w:val="000000"/>
          <w:sz w:val="28"/>
          <w:szCs w:val="28"/>
          <w:lang w:val="ru-RU"/>
        </w:rPr>
        <w:softHyphen/>
        <w:t>ти: поддержание деловых связей с учредителем и издателем, налаживание и оптимизация отношений с подразделениями информаци</w:t>
      </w:r>
      <w:r w:rsidRPr="00FC6490">
        <w:rPr>
          <w:rFonts w:ascii="Times New Roman" w:eastAsia="Times New Roman" w:hAnsi="Times New Roman" w:cs="Times New Roman"/>
          <w:color w:val="000000"/>
          <w:sz w:val="28"/>
          <w:szCs w:val="28"/>
          <w:lang w:val="ru-RU"/>
        </w:rPr>
        <w:softHyphen/>
        <w:t xml:space="preserve">онной, технической, научной, образовательной и других инфраструктур </w:t>
      </w:r>
      <w:r w:rsidRPr="00FC6490">
        <w:rPr>
          <w:rFonts w:ascii="Times New Roman" w:eastAsia="Times New Roman" w:hAnsi="Times New Roman" w:cs="Times New Roman"/>
          <w:color w:val="000000"/>
          <w:sz w:val="28"/>
          <w:szCs w:val="28"/>
          <w:lang w:val="ru-RU"/>
        </w:rPr>
        <w:lastRenderedPageBreak/>
        <w:t>журналистики, решение кадровых вопросов, управление деятельностью редакции, формирование массовых связей, организация работы коррес</w:t>
      </w:r>
      <w:r w:rsidRPr="00FC6490">
        <w:rPr>
          <w:rFonts w:ascii="Times New Roman" w:eastAsia="Times New Roman" w:hAnsi="Times New Roman" w:cs="Times New Roman"/>
          <w:color w:val="000000"/>
          <w:sz w:val="28"/>
          <w:szCs w:val="28"/>
          <w:lang w:val="ru-RU"/>
        </w:rPr>
        <w:softHyphen/>
        <w:t>пондентского корпуса, отслеживание поведения аудитории и снабжение сведениями о ее интересах и реакции на выступления СМИ, запросах и пожеланиях работников подразделений редакции, поддержание связей с рекламодателями, спонсорами и т.д. и т.п.</w:t>
      </w:r>
    </w:p>
    <w:p w:rsidR="003C163E" w:rsidRPr="00FC6490" w:rsidRDefault="003C163E" w:rsidP="005A2836">
      <w:pPr>
        <w:spacing w:after="0" w:line="240" w:lineRule="auto"/>
        <w:ind w:firstLine="567"/>
        <w:jc w:val="both"/>
        <w:rPr>
          <w:rFonts w:ascii="Times New Roman" w:eastAsia="Times New Roman" w:hAnsi="Times New Roman" w:cs="Times New Roman"/>
          <w:color w:val="000000"/>
          <w:sz w:val="28"/>
          <w:szCs w:val="28"/>
          <w:lang w:val="ru-RU"/>
        </w:rPr>
      </w:pPr>
      <w:r w:rsidRPr="00FC6490">
        <w:rPr>
          <w:rFonts w:ascii="Times New Roman" w:eastAsia="Times New Roman" w:hAnsi="Times New Roman" w:cs="Times New Roman"/>
          <w:color w:val="000000"/>
          <w:sz w:val="28"/>
          <w:szCs w:val="28"/>
          <w:lang w:val="ru-RU"/>
        </w:rPr>
        <w:t>Под руководством «штаба» редакции организаторскую работу ведут многие подразделения, в том числе и специализированные: отделы пи</w:t>
      </w:r>
      <w:r w:rsidRPr="00FC6490">
        <w:rPr>
          <w:rFonts w:ascii="Times New Roman" w:eastAsia="Times New Roman" w:hAnsi="Times New Roman" w:cs="Times New Roman"/>
          <w:color w:val="000000"/>
          <w:sz w:val="28"/>
          <w:szCs w:val="28"/>
          <w:lang w:val="ru-RU"/>
        </w:rPr>
        <w:softHyphen/>
        <w:t>сем, массовой работы, социологических исследований, корреспондент</w:t>
      </w:r>
      <w:r w:rsidRPr="00FC6490">
        <w:rPr>
          <w:rFonts w:ascii="Times New Roman" w:eastAsia="Times New Roman" w:hAnsi="Times New Roman" w:cs="Times New Roman"/>
          <w:color w:val="000000"/>
          <w:sz w:val="28"/>
          <w:szCs w:val="28"/>
          <w:lang w:val="ru-RU"/>
        </w:rPr>
        <w:softHyphen/>
        <w:t>ской сети, рекламы, службы распространения, общественные приемные и т.д. От деловитости сотрудников и творческого уровня организаторской работы успех дела в журналистике зависит не в меньшей мере, чем от подготовленности, способностей и искусства редакторов и авторов.</w:t>
      </w:r>
    </w:p>
    <w:p w:rsidR="003C163E" w:rsidRPr="00FC6490" w:rsidRDefault="003C163E" w:rsidP="005A2836">
      <w:pPr>
        <w:spacing w:after="0" w:line="240" w:lineRule="auto"/>
        <w:ind w:firstLine="567"/>
        <w:jc w:val="both"/>
        <w:rPr>
          <w:rFonts w:ascii="Times New Roman" w:hAnsi="Times New Roman" w:cs="Times New Roman"/>
          <w:sz w:val="28"/>
          <w:szCs w:val="28"/>
          <w:lang w:val="ru-RU"/>
        </w:rPr>
      </w:pPr>
      <w:r w:rsidRPr="00FC6490">
        <w:rPr>
          <w:rFonts w:ascii="Times New Roman" w:eastAsia="Times New Roman" w:hAnsi="Times New Roman" w:cs="Times New Roman"/>
          <w:b/>
          <w:bCs/>
          <w:i/>
          <w:iCs/>
          <w:color w:val="000000"/>
          <w:sz w:val="28"/>
          <w:szCs w:val="28"/>
          <w:shd w:val="clear" w:color="auto" w:fill="FFFFFF"/>
          <w:lang w:val="ru-RU"/>
        </w:rPr>
        <w:t>Организаторская деятельность</w:t>
      </w:r>
      <w:r w:rsidRPr="00FC6490">
        <w:rPr>
          <w:rFonts w:ascii="Times New Roman" w:eastAsia="Times New Roman" w:hAnsi="Times New Roman" w:cs="Times New Roman"/>
          <w:b/>
          <w:bCs/>
          <w:i/>
          <w:iCs/>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также пронизывает все работу журналистов. В звене управления – это организационно-управленческая деятельность, которую осуществляют редактор, его заместители, ответственный секретарь, заведующие отделами. Они занимаются подбором и расстановкой кадров, созданием условий для полноценной работы каждого сотрудника, планированием, нормированием, учетом и контролем, стимулированием их труда. Главный редактор и редакционная коллегия выполняют эти функции в рамках всего коллектива, а заведующие отделами – в рамках вверенных им подразделений.</w:t>
      </w: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shd w:val="clear" w:color="auto" w:fill="FFFFFF"/>
          <w:lang w:val="ru-RU"/>
        </w:rPr>
        <w:t>В звене исполнения – это организаторская работа журналистов, ориентированная на установление и укрепление внередакционных связей редакции с социумом, которые служили бы источниками и каналами новой и актуальной информации для газеты. Она содержит разнообразные формы работы с отдельными аудиторными группами, внештатными авторами, побуждение их к регулярному сотрудничеству с газетой. Это также привлечение к изданию новых читателей, подписчиков, рекламодателей, спонсоров, которые создают редакционному коллективу финансовую стабильность и благополучие.</w:t>
      </w: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shd w:val="clear" w:color="auto" w:fill="FFFFFF"/>
          <w:lang w:val="ru-RU"/>
        </w:rPr>
        <w:t>В разные годы на первый план выходили то одни, то другие формы оргработы. В советской прессе наиболее распространенной была работа с рабочими и сельскими корреспондентами. Сотрудники редакции совместно с рабселькорами организовывали смотры, рейды по предприятиям, которые вскрывали недостатки, освещали положительные стороны их работы, трудовые достижения. Выпускали «листки народного контроля», устраивали «переклички» трудовых коллективов и городов. Позже их сменили деловые клубы, встречи за круглым столом, общественные редколлегии, корпункты, консультации, советы при редакциях. Сегодня многое редакционные коллективы устраивают массовые праздники своих изданий, которые популяризируют газеты, позволяют расширить круг подписчиков и читателей. Для этого разыгрываются разнообразные призы, проводятся конкурсы, газеты становятся устроителями спортивных соревнований.</w:t>
      </w:r>
      <w:r w:rsidRPr="00FC6490">
        <w:rPr>
          <w:rFonts w:ascii="Times New Roman" w:eastAsia="Times New Roman" w:hAnsi="Times New Roman" w:cs="Times New Roman"/>
          <w:color w:val="000000"/>
          <w:sz w:val="28"/>
          <w:szCs w:val="28"/>
          <w:lang w:val="ru-RU"/>
        </w:rPr>
        <w:br/>
      </w:r>
      <w:r w:rsidR="00E313E6">
        <w:rPr>
          <w:rFonts w:ascii="Times New Roman" w:eastAsia="Times New Roman" w:hAnsi="Times New Roman" w:cs="Times New Roman"/>
          <w:b/>
          <w:bCs/>
          <w:iCs/>
          <w:color w:val="000000"/>
          <w:sz w:val="28"/>
          <w:szCs w:val="28"/>
          <w:shd w:val="clear" w:color="auto" w:fill="FFFFFF"/>
          <w:lang w:val="ru-RU"/>
        </w:rPr>
        <w:lastRenderedPageBreak/>
        <w:t xml:space="preserve">      </w:t>
      </w:r>
      <w:r w:rsidRPr="00E313E6">
        <w:rPr>
          <w:rFonts w:ascii="Times New Roman" w:eastAsia="Times New Roman" w:hAnsi="Times New Roman" w:cs="Times New Roman"/>
          <w:b/>
          <w:bCs/>
          <w:iCs/>
          <w:color w:val="000000"/>
          <w:sz w:val="28"/>
          <w:szCs w:val="28"/>
          <w:shd w:val="clear" w:color="auto" w:fill="FFFFFF"/>
          <w:lang w:val="ru-RU"/>
        </w:rPr>
        <w:t>Оформительская работа</w:t>
      </w:r>
      <w:r w:rsidRPr="00E313E6">
        <w:rPr>
          <w:rFonts w:ascii="Times New Roman" w:eastAsia="Times New Roman" w:hAnsi="Times New Roman" w:cs="Times New Roman"/>
          <w:b/>
          <w:bCs/>
          <w:iCs/>
          <w:color w:val="000000"/>
          <w:sz w:val="28"/>
          <w:szCs w:val="28"/>
        </w:rPr>
        <w:t> </w:t>
      </w:r>
      <w:r w:rsidRPr="00E313E6">
        <w:rPr>
          <w:rFonts w:ascii="Times New Roman" w:eastAsia="Times New Roman" w:hAnsi="Times New Roman" w:cs="Times New Roman"/>
          <w:color w:val="000000"/>
          <w:sz w:val="28"/>
          <w:szCs w:val="28"/>
          <w:shd w:val="clear" w:color="auto" w:fill="FFFFFF"/>
          <w:lang w:val="ru-RU"/>
        </w:rPr>
        <w:t>приобрела существенное значение в последние</w:t>
      </w:r>
      <w:r w:rsidRPr="00FC6490">
        <w:rPr>
          <w:rFonts w:ascii="Times New Roman" w:eastAsia="Times New Roman" w:hAnsi="Times New Roman" w:cs="Times New Roman"/>
          <w:color w:val="000000"/>
          <w:sz w:val="28"/>
          <w:szCs w:val="28"/>
          <w:shd w:val="clear" w:color="auto" w:fill="FFFFFF"/>
          <w:lang w:val="ru-RU"/>
        </w:rPr>
        <w:t xml:space="preserve"> годы с внедрением новых издательских технологий. В доперестроечные годы большинство советских газет выглядела практически одинаково – черно-белый цвет, стандартный набор шрифтов, линеек, других оформительских элементов. Слабая полиграфическая база местных изданий, скромные госдотации не позволяли создавать красочные, привлекательные издания. Поэтому оформительством газеты занимались сами журналисты в меру своих сил и способностей. Работники секретариата, которых никто не готовил в специальных учебных заведениях, а выделял из своих рядов сам редакционный коллектив, макетировали полосы, создавали графическое лицо газеты, исходя из того набора оформительских средств, которыми располагала местная типография. Отсутствие конкуренции между изданиями из-за их малого числа (одна газета на район, город, две – на область, край) тоже не стимулировало желание выглядеть красивее остальных. Партийные издатели прежде всего обращали внимание на содержание, а не на внешний вид газеты.</w:t>
      </w:r>
      <w:r>
        <w:rPr>
          <w:rFonts w:ascii="Times New Roman" w:eastAsia="Times New Roman" w:hAnsi="Times New Roman" w:cs="Times New Roman"/>
          <w:color w:val="000000"/>
          <w:sz w:val="28"/>
          <w:szCs w:val="28"/>
          <w:lang w:val="ru-RU"/>
        </w:rPr>
        <w:t xml:space="preserve"> </w:t>
      </w:r>
      <w:r w:rsidRPr="00FC6490">
        <w:rPr>
          <w:rFonts w:ascii="Times New Roman" w:eastAsia="Times New Roman" w:hAnsi="Times New Roman" w:cs="Times New Roman"/>
          <w:color w:val="000000"/>
          <w:sz w:val="28"/>
          <w:szCs w:val="28"/>
          <w:shd w:val="clear" w:color="auto" w:fill="FFFFFF"/>
          <w:lang w:val="ru-RU"/>
        </w:rPr>
        <w:t>Только в рыночных условиях газеты и журналы начали облекать себя в модные полиграфические одежды. Для этого потребовались специалисты. Поэтому сегодня в штатах многих, особенно столичных, изданий значатся арт-директоры, художники, дизайнеры, художественные редакторы, которые в прямом смысле слова делают «лицо» своему изданию. Сегодня оформительская деятельность занимает достойное место наряду с другими видами журналистского труда. В иллюстрированных же массовых и молодежных изданиях она становится определяющей. Изобразительный ряд в них диктует свои условия журналистским текстам. Фотографии, рисунки, коллажи нередко определяют стиль и содержание журнала или еженедельника.</w:t>
      </w:r>
    </w:p>
    <w:p w:rsidR="005A2836" w:rsidRDefault="005A2836" w:rsidP="005A2836">
      <w:pPr>
        <w:spacing w:after="0" w:line="240" w:lineRule="auto"/>
        <w:ind w:firstLine="567"/>
        <w:jc w:val="both"/>
        <w:rPr>
          <w:rFonts w:ascii="Times New Roman" w:eastAsia="Times New Roman" w:hAnsi="Times New Roman" w:cs="Times New Roman"/>
          <w:b/>
          <w:iCs/>
          <w:color w:val="000000"/>
          <w:sz w:val="28"/>
          <w:szCs w:val="28"/>
          <w:lang w:val="ru-RU"/>
        </w:rPr>
      </w:pPr>
    </w:p>
    <w:p w:rsidR="003C163E" w:rsidRPr="005A2836" w:rsidRDefault="005A2836" w:rsidP="005A2836">
      <w:pPr>
        <w:spacing w:after="0" w:line="240" w:lineRule="auto"/>
        <w:ind w:firstLine="567"/>
        <w:jc w:val="both"/>
        <w:rPr>
          <w:rFonts w:ascii="Times New Roman" w:eastAsia="Times New Roman" w:hAnsi="Times New Roman" w:cs="Times New Roman"/>
          <w:b/>
          <w:iCs/>
          <w:color w:val="000000"/>
          <w:sz w:val="28"/>
          <w:szCs w:val="28"/>
          <w:lang w:val="ru-RU"/>
        </w:rPr>
      </w:pPr>
      <w:r w:rsidRPr="005A2836">
        <w:rPr>
          <w:rFonts w:ascii="Times New Roman" w:eastAsia="Times New Roman" w:hAnsi="Times New Roman" w:cs="Times New Roman"/>
          <w:b/>
          <w:iCs/>
          <w:color w:val="000000"/>
          <w:sz w:val="28"/>
          <w:szCs w:val="28"/>
          <w:lang w:val="ru-RU"/>
        </w:rPr>
        <w:t xml:space="preserve">Литература </w:t>
      </w:r>
    </w:p>
    <w:p w:rsidR="005A2836" w:rsidRPr="005A2836" w:rsidRDefault="005A2836" w:rsidP="005A2836">
      <w:pPr>
        <w:pStyle w:val="2"/>
        <w:spacing w:after="0" w:line="240" w:lineRule="auto"/>
        <w:ind w:firstLine="567"/>
        <w:rPr>
          <w:sz w:val="28"/>
        </w:rPr>
      </w:pPr>
      <w:r w:rsidRPr="005A2836">
        <w:rPr>
          <w:sz w:val="28"/>
        </w:rPr>
        <w:t xml:space="preserve">1 </w:t>
      </w:r>
      <w:proofErr w:type="spellStart"/>
      <w:r w:rsidRPr="005A2836">
        <w:rPr>
          <w:sz w:val="28"/>
        </w:rPr>
        <w:t>Колисниченко</w:t>
      </w:r>
      <w:proofErr w:type="spellEnd"/>
      <w:r w:rsidRPr="005A2836">
        <w:rPr>
          <w:sz w:val="28"/>
        </w:rPr>
        <w:t xml:space="preserve"> А.В. Практическая журналистика: 15 мастер-классов - М.: Аспект Пресс, 2016, 400 </w:t>
      </w:r>
      <w:proofErr w:type="gramStart"/>
      <w:r w:rsidRPr="005A2836">
        <w:rPr>
          <w:sz w:val="28"/>
        </w:rPr>
        <w:t>с</w:t>
      </w:r>
      <w:proofErr w:type="gramEnd"/>
      <w:r w:rsidRPr="005A2836">
        <w:rPr>
          <w:sz w:val="28"/>
        </w:rPr>
        <w:t>.</w:t>
      </w:r>
    </w:p>
    <w:p w:rsidR="005A2836" w:rsidRPr="005A2836" w:rsidRDefault="005A2836" w:rsidP="005A2836">
      <w:pPr>
        <w:pStyle w:val="2"/>
        <w:spacing w:after="0" w:line="240" w:lineRule="auto"/>
        <w:ind w:firstLine="567"/>
        <w:rPr>
          <w:sz w:val="28"/>
        </w:rPr>
      </w:pPr>
      <w:r w:rsidRPr="005A2836">
        <w:rPr>
          <w:sz w:val="28"/>
        </w:rPr>
        <w:t xml:space="preserve">2 Вирен Г. Информационные агентства. Как создаются новости - М.: Аспект Пресс, 2015, 176 </w:t>
      </w:r>
      <w:proofErr w:type="gramStart"/>
      <w:r w:rsidRPr="005A2836">
        <w:rPr>
          <w:sz w:val="28"/>
        </w:rPr>
        <w:t>с</w:t>
      </w:r>
      <w:proofErr w:type="gramEnd"/>
      <w:r w:rsidRPr="005A2836">
        <w:rPr>
          <w:sz w:val="28"/>
        </w:rPr>
        <w:t>.</w:t>
      </w:r>
    </w:p>
    <w:p w:rsidR="005A2836" w:rsidRPr="005A2836" w:rsidRDefault="005A2836" w:rsidP="005A2836">
      <w:pPr>
        <w:spacing w:after="0" w:line="240" w:lineRule="auto"/>
        <w:ind w:firstLine="567"/>
        <w:jc w:val="both"/>
        <w:rPr>
          <w:rFonts w:ascii="Times New Roman" w:hAnsi="Times New Roman" w:cs="Times New Roman"/>
          <w:sz w:val="28"/>
        </w:rPr>
      </w:pPr>
      <w:r w:rsidRPr="005A2836">
        <w:rPr>
          <w:rFonts w:ascii="Times New Roman" w:hAnsi="Times New Roman" w:cs="Times New Roman"/>
          <w:sz w:val="28"/>
          <w:lang w:val="ru-RU"/>
        </w:rPr>
        <w:t>3</w:t>
      </w:r>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Лонская</w:t>
      </w:r>
      <w:proofErr w:type="spellEnd"/>
      <w:r w:rsidRPr="005A2836">
        <w:rPr>
          <w:rFonts w:ascii="Times New Roman" w:hAnsi="Times New Roman" w:cs="Times New Roman"/>
          <w:sz w:val="28"/>
        </w:rPr>
        <w:t xml:space="preserve"> А. </w:t>
      </w:r>
      <w:proofErr w:type="spellStart"/>
      <w:r w:rsidRPr="005A2836">
        <w:rPr>
          <w:rFonts w:ascii="Times New Roman" w:hAnsi="Times New Roman" w:cs="Times New Roman"/>
          <w:sz w:val="28"/>
        </w:rPr>
        <w:t>Репортаж</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от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идеи</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до</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гонорара</w:t>
      </w:r>
      <w:proofErr w:type="spellEnd"/>
      <w:r w:rsidRPr="005A2836">
        <w:rPr>
          <w:rFonts w:ascii="Times New Roman" w:hAnsi="Times New Roman" w:cs="Times New Roman"/>
          <w:sz w:val="28"/>
        </w:rPr>
        <w:t xml:space="preserve"> - М.: </w:t>
      </w:r>
      <w:proofErr w:type="spellStart"/>
      <w:r w:rsidRPr="005A2836">
        <w:rPr>
          <w:rFonts w:ascii="Times New Roman" w:hAnsi="Times New Roman" w:cs="Times New Roman"/>
          <w:sz w:val="28"/>
        </w:rPr>
        <w:t>Аспект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Пресс</w:t>
      </w:r>
      <w:proofErr w:type="spellEnd"/>
      <w:r w:rsidRPr="005A2836">
        <w:rPr>
          <w:rFonts w:ascii="Times New Roman" w:hAnsi="Times New Roman" w:cs="Times New Roman"/>
          <w:sz w:val="28"/>
        </w:rPr>
        <w:t xml:space="preserve">, 2015, 334 </w:t>
      </w:r>
      <w:proofErr w:type="gramStart"/>
      <w:r w:rsidRPr="005A2836">
        <w:rPr>
          <w:rFonts w:ascii="Times New Roman" w:hAnsi="Times New Roman" w:cs="Times New Roman"/>
          <w:sz w:val="28"/>
        </w:rPr>
        <w:t>с</w:t>
      </w:r>
      <w:proofErr w:type="gramEnd"/>
      <w:r w:rsidRPr="005A2836">
        <w:rPr>
          <w:rFonts w:ascii="Times New Roman" w:hAnsi="Times New Roman" w:cs="Times New Roman"/>
          <w:sz w:val="28"/>
        </w:rPr>
        <w:t>.</w:t>
      </w:r>
    </w:p>
    <w:p w:rsidR="005A2836" w:rsidRPr="005A2836" w:rsidRDefault="005A2836" w:rsidP="005A2836">
      <w:pPr>
        <w:spacing w:after="0" w:line="240" w:lineRule="auto"/>
        <w:ind w:firstLine="567"/>
        <w:jc w:val="both"/>
        <w:rPr>
          <w:rFonts w:ascii="Times New Roman" w:hAnsi="Times New Roman" w:cs="Times New Roman"/>
          <w:sz w:val="28"/>
        </w:rPr>
      </w:pPr>
      <w:r w:rsidRPr="005A2836">
        <w:rPr>
          <w:rFonts w:ascii="Times New Roman" w:hAnsi="Times New Roman" w:cs="Times New Roman"/>
          <w:sz w:val="28"/>
          <w:lang w:val="ru-RU"/>
        </w:rPr>
        <w:t>4</w:t>
      </w:r>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Васильев</w:t>
      </w:r>
      <w:proofErr w:type="spellEnd"/>
      <w:r w:rsidRPr="005A2836">
        <w:rPr>
          <w:rFonts w:ascii="Times New Roman" w:hAnsi="Times New Roman" w:cs="Times New Roman"/>
          <w:sz w:val="28"/>
        </w:rPr>
        <w:t xml:space="preserve"> Л.А. </w:t>
      </w:r>
      <w:proofErr w:type="spellStart"/>
      <w:r w:rsidRPr="005A2836">
        <w:rPr>
          <w:rFonts w:ascii="Times New Roman" w:hAnsi="Times New Roman" w:cs="Times New Roman"/>
          <w:sz w:val="28"/>
        </w:rPr>
        <w:t>Делаем</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новости</w:t>
      </w:r>
      <w:proofErr w:type="spellEnd"/>
      <w:r w:rsidRPr="005A2836">
        <w:rPr>
          <w:rFonts w:ascii="Times New Roman" w:hAnsi="Times New Roman" w:cs="Times New Roman"/>
          <w:sz w:val="28"/>
        </w:rPr>
        <w:t xml:space="preserve">! - </w:t>
      </w:r>
      <w:proofErr w:type="gramStart"/>
      <w:r w:rsidRPr="005A2836">
        <w:rPr>
          <w:rFonts w:ascii="Times New Roman" w:hAnsi="Times New Roman" w:cs="Times New Roman"/>
          <w:sz w:val="28"/>
        </w:rPr>
        <w:t>М.:</w:t>
      </w:r>
      <w:proofErr w:type="gram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Аспект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Пресс</w:t>
      </w:r>
      <w:proofErr w:type="spellEnd"/>
      <w:r w:rsidRPr="005A2836">
        <w:rPr>
          <w:rFonts w:ascii="Times New Roman" w:hAnsi="Times New Roman" w:cs="Times New Roman"/>
          <w:sz w:val="28"/>
        </w:rPr>
        <w:t>, 2002, 191 с.</w:t>
      </w:r>
    </w:p>
    <w:p w:rsidR="005A2836" w:rsidRPr="005A2836" w:rsidRDefault="005A2836" w:rsidP="005A2836">
      <w:pPr>
        <w:spacing w:after="0" w:line="240" w:lineRule="auto"/>
        <w:ind w:firstLine="567"/>
        <w:jc w:val="both"/>
        <w:rPr>
          <w:rFonts w:ascii="Times New Roman" w:eastAsia="Times New Roman" w:hAnsi="Times New Roman" w:cs="Times New Roman"/>
          <w:iCs/>
          <w:color w:val="000000"/>
          <w:sz w:val="28"/>
          <w:szCs w:val="28"/>
          <w:lang w:val="ru-RU"/>
        </w:rPr>
      </w:pPr>
    </w:p>
    <w:p w:rsidR="003C163E" w:rsidRPr="00FB354B" w:rsidRDefault="00FB354B" w:rsidP="005A2836">
      <w:pPr>
        <w:spacing w:after="0" w:line="240" w:lineRule="auto"/>
        <w:ind w:firstLine="567"/>
        <w:jc w:val="both"/>
        <w:rPr>
          <w:rFonts w:ascii="Times New Roman" w:eastAsia="Times New Roman" w:hAnsi="Times New Roman" w:cs="Times New Roman"/>
          <w:b/>
          <w:iCs/>
          <w:color w:val="000000"/>
          <w:sz w:val="28"/>
          <w:szCs w:val="28"/>
          <w:lang w:val="ru-RU"/>
        </w:rPr>
      </w:pPr>
      <w:r w:rsidRPr="00FB354B">
        <w:rPr>
          <w:rFonts w:ascii="Times New Roman" w:eastAsia="Times New Roman" w:hAnsi="Times New Roman" w:cs="Times New Roman"/>
          <w:b/>
          <w:iCs/>
          <w:color w:val="000000"/>
          <w:sz w:val="28"/>
          <w:szCs w:val="28"/>
          <w:lang w:val="ru-RU"/>
        </w:rPr>
        <w:t>Контрольные вопросы</w:t>
      </w:r>
    </w:p>
    <w:p w:rsidR="00FB354B" w:rsidRDefault="00FB354B"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iCs/>
          <w:color w:val="000000"/>
          <w:sz w:val="28"/>
          <w:szCs w:val="28"/>
          <w:lang w:val="ru-RU"/>
        </w:rPr>
        <w:t>1 В чем проявляется о</w:t>
      </w:r>
      <w:r w:rsidRPr="00FB354B">
        <w:rPr>
          <w:rFonts w:ascii="Times New Roman" w:eastAsia="Times New Roman" w:hAnsi="Times New Roman" w:cs="Times New Roman"/>
          <w:iCs/>
          <w:color w:val="000000"/>
          <w:sz w:val="28"/>
          <w:szCs w:val="28"/>
          <w:lang w:val="ru-RU"/>
        </w:rPr>
        <w:t>рганизаторская</w:t>
      </w:r>
      <w:r w:rsidRPr="00FB354B">
        <w:rPr>
          <w:rFonts w:ascii="Times New Roman" w:eastAsia="Times New Roman" w:hAnsi="Times New Roman" w:cs="Times New Roman"/>
          <w:iCs/>
          <w:color w:val="000000"/>
          <w:sz w:val="28"/>
          <w:szCs w:val="28"/>
        </w:rPr>
        <w:t> </w:t>
      </w:r>
      <w:r>
        <w:rPr>
          <w:rFonts w:ascii="Times New Roman" w:eastAsia="Times New Roman" w:hAnsi="Times New Roman" w:cs="Times New Roman"/>
          <w:color w:val="000000"/>
          <w:sz w:val="28"/>
          <w:szCs w:val="28"/>
          <w:lang w:val="ru-RU"/>
        </w:rPr>
        <w:t xml:space="preserve">деятельность руководящей группы </w:t>
      </w:r>
      <w:r w:rsidRPr="00FB354B">
        <w:rPr>
          <w:rFonts w:ascii="Times New Roman" w:eastAsia="Times New Roman" w:hAnsi="Times New Roman" w:cs="Times New Roman"/>
          <w:color w:val="000000"/>
          <w:sz w:val="28"/>
          <w:szCs w:val="28"/>
          <w:lang w:val="ru-RU"/>
        </w:rPr>
        <w:t>СМИ</w:t>
      </w:r>
      <w:r>
        <w:rPr>
          <w:rFonts w:ascii="Times New Roman" w:eastAsia="Times New Roman" w:hAnsi="Times New Roman" w:cs="Times New Roman"/>
          <w:color w:val="000000"/>
          <w:sz w:val="28"/>
          <w:szCs w:val="28"/>
          <w:lang w:val="ru-RU"/>
        </w:rPr>
        <w:t>?</w:t>
      </w:r>
    </w:p>
    <w:p w:rsidR="00FB354B" w:rsidRDefault="00FB354B" w:rsidP="005A2836">
      <w:pPr>
        <w:spacing w:after="0" w:line="240" w:lineRule="auto"/>
        <w:ind w:firstLine="567"/>
        <w:jc w:val="both"/>
        <w:rPr>
          <w:rFonts w:ascii="Times New Roman" w:eastAsia="Times New Roman" w:hAnsi="Times New Roman" w:cs="Times New Roman"/>
          <w:color w:val="000000"/>
          <w:sz w:val="28"/>
          <w:szCs w:val="28"/>
          <w:shd w:val="clear" w:color="auto" w:fill="FFFFFF"/>
          <w:lang w:val="ru-RU"/>
        </w:rPr>
      </w:pPr>
      <w:r>
        <w:rPr>
          <w:rFonts w:ascii="Times New Roman" w:eastAsia="Times New Roman" w:hAnsi="Times New Roman" w:cs="Times New Roman"/>
          <w:color w:val="000000"/>
          <w:sz w:val="28"/>
          <w:szCs w:val="28"/>
          <w:lang w:val="ru-RU"/>
        </w:rPr>
        <w:t>2</w:t>
      </w:r>
      <w:r w:rsidRPr="00FC6490">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 xml:space="preserve">Кто в СМИ осуществляет </w:t>
      </w:r>
      <w:r>
        <w:rPr>
          <w:rFonts w:ascii="Times New Roman" w:eastAsia="Times New Roman" w:hAnsi="Times New Roman" w:cs="Times New Roman"/>
          <w:color w:val="000000"/>
          <w:sz w:val="28"/>
          <w:szCs w:val="28"/>
          <w:shd w:val="clear" w:color="auto" w:fill="FFFFFF"/>
          <w:lang w:val="ru-RU"/>
        </w:rPr>
        <w:t>организационно-управленческую</w:t>
      </w:r>
      <w:r w:rsidRPr="00FC6490">
        <w:rPr>
          <w:rFonts w:ascii="Times New Roman" w:eastAsia="Times New Roman" w:hAnsi="Times New Roman" w:cs="Times New Roman"/>
          <w:color w:val="000000"/>
          <w:sz w:val="28"/>
          <w:szCs w:val="28"/>
          <w:shd w:val="clear" w:color="auto" w:fill="FFFFFF"/>
          <w:lang w:val="ru-RU"/>
        </w:rPr>
        <w:t xml:space="preserve"> деятельность</w:t>
      </w:r>
      <w:r>
        <w:rPr>
          <w:rFonts w:ascii="Times New Roman" w:eastAsia="Times New Roman" w:hAnsi="Times New Roman" w:cs="Times New Roman"/>
          <w:color w:val="000000"/>
          <w:sz w:val="28"/>
          <w:szCs w:val="28"/>
          <w:shd w:val="clear" w:color="auto" w:fill="FFFFFF"/>
          <w:lang w:val="ru-RU"/>
        </w:rPr>
        <w:t>?</w:t>
      </w:r>
    </w:p>
    <w:p w:rsidR="00DF38FF" w:rsidRDefault="00DF38FF"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shd w:val="clear" w:color="auto" w:fill="FFFFFF"/>
          <w:lang w:val="ru-RU"/>
        </w:rPr>
        <w:t>3</w:t>
      </w:r>
      <w:proofErr w:type="gramStart"/>
      <w:r>
        <w:rPr>
          <w:rFonts w:ascii="Times New Roman" w:eastAsia="Times New Roman" w:hAnsi="Times New Roman" w:cs="Times New Roman"/>
          <w:color w:val="000000"/>
          <w:sz w:val="28"/>
          <w:szCs w:val="28"/>
          <w:shd w:val="clear" w:color="auto" w:fill="FFFFFF"/>
          <w:lang w:val="ru-RU"/>
        </w:rPr>
        <w:t xml:space="preserve"> П</w:t>
      </w:r>
      <w:proofErr w:type="gramEnd"/>
      <w:r>
        <w:rPr>
          <w:rFonts w:ascii="Times New Roman" w:eastAsia="Times New Roman" w:hAnsi="Times New Roman" w:cs="Times New Roman"/>
          <w:color w:val="000000"/>
          <w:sz w:val="28"/>
          <w:szCs w:val="28"/>
          <w:shd w:val="clear" w:color="auto" w:fill="FFFFFF"/>
          <w:lang w:val="ru-RU"/>
        </w:rPr>
        <w:t xml:space="preserve">еречислите функции </w:t>
      </w:r>
      <w:proofErr w:type="spellStart"/>
      <w:r>
        <w:rPr>
          <w:rFonts w:ascii="Times New Roman" w:eastAsia="Times New Roman" w:hAnsi="Times New Roman" w:cs="Times New Roman"/>
          <w:color w:val="000000"/>
          <w:sz w:val="28"/>
          <w:szCs w:val="28"/>
          <w:shd w:val="clear" w:color="auto" w:fill="FFFFFF"/>
          <w:lang w:val="ru-RU"/>
        </w:rPr>
        <w:t>главногоредактора</w:t>
      </w:r>
      <w:proofErr w:type="spellEnd"/>
      <w:r>
        <w:rPr>
          <w:rFonts w:ascii="Times New Roman" w:eastAsia="Times New Roman" w:hAnsi="Times New Roman" w:cs="Times New Roman"/>
          <w:color w:val="000000"/>
          <w:sz w:val="28"/>
          <w:szCs w:val="28"/>
          <w:shd w:val="clear" w:color="auto" w:fill="FFFFFF"/>
          <w:lang w:val="ru-RU"/>
        </w:rPr>
        <w:t>.</w:t>
      </w:r>
    </w:p>
    <w:p w:rsidR="00FB354B" w:rsidRPr="00353B28" w:rsidRDefault="00DF38FF" w:rsidP="005A2836">
      <w:pPr>
        <w:spacing w:after="0" w:line="240" w:lineRule="auto"/>
        <w:ind w:firstLine="567"/>
        <w:jc w:val="both"/>
        <w:rPr>
          <w:rFonts w:ascii="Times New Roman" w:eastAsia="Times New Roman" w:hAnsi="Times New Roman" w:cs="Times New Roman"/>
          <w:color w:val="000000"/>
          <w:sz w:val="28"/>
          <w:szCs w:val="28"/>
          <w:shd w:val="clear" w:color="auto" w:fill="FFFFFF"/>
          <w:lang w:val="ru-RU"/>
        </w:rPr>
      </w:pPr>
      <w:r>
        <w:rPr>
          <w:rFonts w:ascii="Times New Roman" w:eastAsia="Times New Roman" w:hAnsi="Times New Roman" w:cs="Times New Roman"/>
          <w:color w:val="000000"/>
          <w:sz w:val="28"/>
          <w:szCs w:val="28"/>
          <w:lang w:val="ru-RU"/>
        </w:rPr>
        <w:t>4</w:t>
      </w:r>
      <w:proofErr w:type="gramStart"/>
      <w:r>
        <w:rPr>
          <w:rFonts w:ascii="Times New Roman" w:eastAsia="Times New Roman" w:hAnsi="Times New Roman" w:cs="Times New Roman"/>
          <w:color w:val="000000"/>
          <w:sz w:val="28"/>
          <w:szCs w:val="28"/>
          <w:lang w:val="ru-RU"/>
        </w:rPr>
        <w:t xml:space="preserve"> </w:t>
      </w:r>
      <w:r w:rsidR="00FB354B" w:rsidRPr="00353B28">
        <w:rPr>
          <w:rFonts w:ascii="Times New Roman" w:eastAsia="Times New Roman" w:hAnsi="Times New Roman" w:cs="Times New Roman"/>
          <w:color w:val="000000"/>
          <w:sz w:val="28"/>
          <w:szCs w:val="28"/>
          <w:lang w:val="ru-RU"/>
        </w:rPr>
        <w:t>В</w:t>
      </w:r>
      <w:proofErr w:type="gramEnd"/>
      <w:r w:rsidR="00FB354B" w:rsidRPr="00353B28">
        <w:rPr>
          <w:rFonts w:ascii="Times New Roman" w:eastAsia="Times New Roman" w:hAnsi="Times New Roman" w:cs="Times New Roman"/>
          <w:color w:val="000000"/>
          <w:sz w:val="28"/>
          <w:szCs w:val="28"/>
          <w:lang w:val="ru-RU"/>
        </w:rPr>
        <w:t xml:space="preserve"> чем проявляется </w:t>
      </w:r>
      <w:r w:rsidR="00FB354B" w:rsidRPr="00353B28">
        <w:rPr>
          <w:rFonts w:ascii="Times New Roman" w:eastAsia="Times New Roman" w:hAnsi="Times New Roman" w:cs="Times New Roman"/>
          <w:bCs/>
          <w:iCs/>
          <w:color w:val="000000"/>
          <w:sz w:val="28"/>
          <w:szCs w:val="28"/>
          <w:shd w:val="clear" w:color="auto" w:fill="FFFFFF"/>
          <w:lang w:val="ru-RU"/>
        </w:rPr>
        <w:t>оформительская работа</w:t>
      </w:r>
      <w:r w:rsidR="00FB354B" w:rsidRPr="00353B28">
        <w:rPr>
          <w:rFonts w:ascii="Times New Roman" w:eastAsia="Times New Roman" w:hAnsi="Times New Roman" w:cs="Times New Roman"/>
          <w:bCs/>
          <w:iCs/>
          <w:color w:val="000000"/>
          <w:sz w:val="28"/>
          <w:szCs w:val="28"/>
        </w:rPr>
        <w:t> </w:t>
      </w:r>
      <w:r w:rsidR="00FB354B" w:rsidRPr="00353B28">
        <w:rPr>
          <w:rFonts w:ascii="Times New Roman" w:eastAsia="Times New Roman" w:hAnsi="Times New Roman" w:cs="Times New Roman"/>
          <w:color w:val="000000"/>
          <w:sz w:val="28"/>
          <w:szCs w:val="28"/>
          <w:shd w:val="clear" w:color="auto" w:fill="FFFFFF"/>
          <w:lang w:val="ru-RU"/>
        </w:rPr>
        <w:t>на современном этапе?</w:t>
      </w:r>
    </w:p>
    <w:p w:rsidR="00353B28" w:rsidRPr="00353B28" w:rsidRDefault="00DF38FF"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lastRenderedPageBreak/>
        <w:t>5</w:t>
      </w:r>
      <w:proofErr w:type="gramStart"/>
      <w:r w:rsidR="00353B28">
        <w:rPr>
          <w:rFonts w:ascii="Times New Roman" w:eastAsia="Times New Roman" w:hAnsi="Times New Roman" w:cs="Times New Roman"/>
          <w:color w:val="000000"/>
          <w:sz w:val="28"/>
          <w:szCs w:val="28"/>
          <w:lang w:val="ru-RU"/>
        </w:rPr>
        <w:t xml:space="preserve"> К</w:t>
      </w:r>
      <w:proofErr w:type="gramEnd"/>
      <w:r w:rsidR="00353B28">
        <w:rPr>
          <w:rFonts w:ascii="Times New Roman" w:eastAsia="Times New Roman" w:hAnsi="Times New Roman" w:cs="Times New Roman"/>
          <w:color w:val="000000"/>
          <w:sz w:val="28"/>
          <w:szCs w:val="28"/>
          <w:lang w:val="ru-RU"/>
        </w:rPr>
        <w:t>акие новые технологии используются в СМИ на современном этапе?</w:t>
      </w:r>
    </w:p>
    <w:p w:rsidR="003C163E" w:rsidRDefault="003C163E" w:rsidP="005A2836">
      <w:pPr>
        <w:spacing w:after="0" w:line="240" w:lineRule="auto"/>
        <w:ind w:firstLine="567"/>
        <w:jc w:val="both"/>
        <w:rPr>
          <w:rFonts w:ascii="Times New Roman" w:eastAsia="Times New Roman" w:hAnsi="Times New Roman" w:cs="Times New Roman"/>
          <w:iCs/>
          <w:color w:val="000000"/>
          <w:sz w:val="28"/>
          <w:szCs w:val="28"/>
          <w:lang w:val="ru-RU"/>
        </w:rPr>
      </w:pPr>
    </w:p>
    <w:p w:rsidR="00353B28" w:rsidRDefault="00353B28" w:rsidP="005A2836">
      <w:pPr>
        <w:spacing w:after="0" w:line="240" w:lineRule="auto"/>
        <w:ind w:firstLine="567"/>
        <w:jc w:val="both"/>
        <w:rPr>
          <w:rFonts w:ascii="Times New Roman" w:eastAsia="Times New Roman" w:hAnsi="Times New Roman" w:cs="Times New Roman"/>
          <w:i/>
          <w:iCs/>
          <w:color w:val="000000"/>
          <w:sz w:val="28"/>
          <w:szCs w:val="28"/>
          <w:lang w:val="ru-RU"/>
        </w:rPr>
      </w:pPr>
    </w:p>
    <w:p w:rsidR="00353B28" w:rsidRPr="0008110D" w:rsidRDefault="0008110D" w:rsidP="0008110D">
      <w:pPr>
        <w:spacing w:after="0" w:line="240" w:lineRule="auto"/>
        <w:ind w:left="270"/>
        <w:jc w:val="both"/>
        <w:rPr>
          <w:rFonts w:ascii="Times New Roman" w:eastAsia="Times New Roman" w:hAnsi="Times New Roman" w:cs="Times New Roman"/>
          <w:b/>
          <w:iCs/>
          <w:color w:val="000000"/>
          <w:sz w:val="28"/>
          <w:szCs w:val="28"/>
          <w:lang w:val="ru-RU"/>
        </w:rPr>
      </w:pPr>
      <w:r>
        <w:rPr>
          <w:rFonts w:ascii="Times New Roman" w:eastAsia="Times New Roman" w:hAnsi="Times New Roman" w:cs="Times New Roman"/>
          <w:b/>
          <w:iCs/>
          <w:color w:val="000000"/>
          <w:sz w:val="28"/>
          <w:szCs w:val="28"/>
          <w:lang w:val="ru-RU"/>
        </w:rPr>
        <w:t xml:space="preserve">Лекция 2 </w:t>
      </w:r>
      <w:r w:rsidR="00940CCA">
        <w:rPr>
          <w:rFonts w:ascii="Times New Roman" w:eastAsia="Times New Roman" w:hAnsi="Times New Roman" w:cs="Times New Roman"/>
          <w:b/>
          <w:iCs/>
          <w:color w:val="000000"/>
          <w:sz w:val="28"/>
          <w:szCs w:val="28"/>
          <w:lang w:val="ru-RU"/>
        </w:rPr>
        <w:t>Редакторская ж</w:t>
      </w:r>
      <w:r w:rsidR="00353B28" w:rsidRPr="0008110D">
        <w:rPr>
          <w:rFonts w:ascii="Times New Roman" w:eastAsia="Times New Roman" w:hAnsi="Times New Roman" w:cs="Times New Roman"/>
          <w:b/>
          <w:iCs/>
          <w:color w:val="000000"/>
          <w:sz w:val="28"/>
          <w:szCs w:val="28"/>
          <w:lang w:val="ru-RU"/>
        </w:rPr>
        <w:t>урналистская деятельность</w:t>
      </w:r>
    </w:p>
    <w:p w:rsidR="00353B28" w:rsidRDefault="00353B28" w:rsidP="005A2836">
      <w:pPr>
        <w:spacing w:after="0" w:line="240" w:lineRule="auto"/>
        <w:ind w:firstLine="567"/>
        <w:jc w:val="both"/>
        <w:rPr>
          <w:rFonts w:ascii="Times New Roman" w:eastAsia="Times New Roman" w:hAnsi="Times New Roman" w:cs="Times New Roman"/>
          <w:b/>
          <w:iCs/>
          <w:color w:val="000000"/>
          <w:sz w:val="28"/>
          <w:szCs w:val="28"/>
          <w:lang w:val="ru-RU"/>
        </w:rPr>
      </w:pPr>
      <w:r>
        <w:rPr>
          <w:rFonts w:ascii="Times New Roman" w:eastAsia="Times New Roman" w:hAnsi="Times New Roman" w:cs="Times New Roman"/>
          <w:b/>
          <w:iCs/>
          <w:color w:val="000000"/>
          <w:sz w:val="28"/>
          <w:szCs w:val="28"/>
          <w:lang w:val="ru-RU"/>
        </w:rPr>
        <w:t xml:space="preserve">Цель: </w:t>
      </w:r>
      <w:r w:rsidRPr="00DB7A4E">
        <w:rPr>
          <w:rFonts w:ascii="Times New Roman" w:eastAsia="Times New Roman" w:hAnsi="Times New Roman" w:cs="Times New Roman"/>
          <w:color w:val="000000"/>
          <w:kern w:val="36"/>
          <w:sz w:val="28"/>
          <w:szCs w:val="28"/>
          <w:lang w:val="ru-RU"/>
        </w:rPr>
        <w:t xml:space="preserve">определить специфику </w:t>
      </w:r>
      <w:r>
        <w:rPr>
          <w:rFonts w:ascii="Times New Roman" w:eastAsia="Times New Roman" w:hAnsi="Times New Roman" w:cs="Times New Roman"/>
          <w:color w:val="000000"/>
          <w:kern w:val="36"/>
          <w:sz w:val="28"/>
          <w:szCs w:val="28"/>
          <w:lang w:val="ru-RU"/>
        </w:rPr>
        <w:t>редакторской</w:t>
      </w:r>
      <w:r w:rsidRPr="00DB7A4E">
        <w:rPr>
          <w:rFonts w:ascii="Times New Roman" w:eastAsia="Times New Roman" w:hAnsi="Times New Roman" w:cs="Times New Roman"/>
          <w:color w:val="000000"/>
          <w:kern w:val="36"/>
          <w:sz w:val="28"/>
          <w:szCs w:val="28"/>
          <w:lang w:val="ru-RU"/>
        </w:rPr>
        <w:t xml:space="preserve"> журналистской деятельности</w:t>
      </w:r>
      <w:r>
        <w:rPr>
          <w:rFonts w:ascii="Times New Roman" w:eastAsia="Times New Roman" w:hAnsi="Times New Roman" w:cs="Times New Roman"/>
          <w:color w:val="000000"/>
          <w:kern w:val="36"/>
          <w:sz w:val="28"/>
          <w:szCs w:val="28"/>
          <w:lang w:val="ru-RU"/>
        </w:rPr>
        <w:t>.</w:t>
      </w:r>
    </w:p>
    <w:p w:rsidR="00353B28" w:rsidRDefault="00353B28" w:rsidP="005A2836">
      <w:pPr>
        <w:spacing w:after="0" w:line="240" w:lineRule="auto"/>
        <w:ind w:firstLine="567"/>
        <w:jc w:val="both"/>
        <w:rPr>
          <w:rFonts w:ascii="Times New Roman" w:eastAsia="Times New Roman" w:hAnsi="Times New Roman" w:cs="Times New Roman"/>
          <w:b/>
          <w:iCs/>
          <w:color w:val="000000"/>
          <w:sz w:val="28"/>
          <w:szCs w:val="28"/>
          <w:lang w:val="ru-RU"/>
        </w:rPr>
      </w:pPr>
      <w:r>
        <w:rPr>
          <w:rFonts w:ascii="Times New Roman" w:eastAsia="Times New Roman" w:hAnsi="Times New Roman" w:cs="Times New Roman"/>
          <w:b/>
          <w:iCs/>
          <w:color w:val="000000"/>
          <w:sz w:val="28"/>
          <w:szCs w:val="28"/>
          <w:lang w:val="ru-RU"/>
        </w:rPr>
        <w:t>План</w:t>
      </w:r>
    </w:p>
    <w:p w:rsid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sidRPr="00353B28">
        <w:rPr>
          <w:rFonts w:ascii="Times New Roman" w:eastAsia="Times New Roman" w:hAnsi="Times New Roman" w:cs="Times New Roman"/>
          <w:iCs/>
          <w:color w:val="000000"/>
          <w:sz w:val="28"/>
          <w:szCs w:val="28"/>
          <w:lang w:val="ru-RU"/>
        </w:rPr>
        <w:t>1</w:t>
      </w:r>
      <w:r>
        <w:rPr>
          <w:rFonts w:ascii="Times New Roman" w:eastAsia="Times New Roman" w:hAnsi="Times New Roman" w:cs="Times New Roman"/>
          <w:iCs/>
          <w:color w:val="000000"/>
          <w:sz w:val="28"/>
          <w:szCs w:val="28"/>
          <w:lang w:val="ru-RU"/>
        </w:rPr>
        <w:t>Многофункциональность журналистского труда.</w:t>
      </w:r>
    </w:p>
    <w:p w:rsidR="00353B28" w:rsidRP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 xml:space="preserve">2 </w:t>
      </w:r>
      <w:r w:rsidRPr="00353B28">
        <w:rPr>
          <w:rFonts w:ascii="Times New Roman" w:eastAsia="Times New Roman" w:hAnsi="Times New Roman" w:cs="Times New Roman"/>
          <w:iCs/>
          <w:color w:val="000000"/>
          <w:sz w:val="28"/>
          <w:szCs w:val="28"/>
          <w:lang w:val="ru-RU"/>
        </w:rPr>
        <w:t>Диапозон редакторской деятельности.</w:t>
      </w:r>
    </w:p>
    <w:p w:rsidR="00353B28" w:rsidRP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3</w:t>
      </w:r>
      <w:r w:rsidRPr="00353B28">
        <w:rPr>
          <w:rFonts w:ascii="Times New Roman" w:eastAsia="Times New Roman" w:hAnsi="Times New Roman" w:cs="Times New Roman"/>
          <w:iCs/>
          <w:color w:val="000000"/>
          <w:sz w:val="28"/>
          <w:szCs w:val="28"/>
          <w:lang w:val="ru-RU"/>
        </w:rPr>
        <w:t xml:space="preserve"> Разнообразие редакторской работы.</w:t>
      </w:r>
    </w:p>
    <w:p w:rsidR="00353B28" w:rsidRP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p>
    <w:p w:rsidR="009B0E4A" w:rsidRPr="00353B28" w:rsidRDefault="00353B28" w:rsidP="005A2836">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i/>
          <w:iCs/>
          <w:color w:val="000000"/>
          <w:sz w:val="28"/>
          <w:szCs w:val="28"/>
          <w:lang w:val="ru-RU"/>
        </w:rPr>
        <w:t xml:space="preserve"> </w:t>
      </w:r>
      <w:r w:rsidR="003C163E" w:rsidRPr="00353B28">
        <w:rPr>
          <w:rFonts w:ascii="Times New Roman" w:eastAsia="Times New Roman" w:hAnsi="Times New Roman" w:cs="Times New Roman"/>
          <w:b/>
          <w:i/>
          <w:iCs/>
          <w:color w:val="000000"/>
          <w:sz w:val="28"/>
          <w:szCs w:val="28"/>
          <w:lang w:val="ru-RU"/>
        </w:rPr>
        <w:t xml:space="preserve"> </w:t>
      </w:r>
      <w:r w:rsidR="003C163E" w:rsidRPr="00353B28">
        <w:rPr>
          <w:rFonts w:ascii="Times New Roman" w:eastAsia="Times New Roman" w:hAnsi="Times New Roman" w:cs="Times New Roman"/>
          <w:color w:val="000000"/>
          <w:sz w:val="28"/>
          <w:szCs w:val="28"/>
          <w:shd w:val="clear" w:color="auto" w:fill="FFFFFF"/>
          <w:lang w:val="ru-RU"/>
        </w:rPr>
        <w:t>Труд первых работников печатной журналистики был синкретичен. Они сочетали в себе и издателя, и редактора, и журналиста, и оформителя, и организатора, и наборщика. Со временем в нем произошло разделение и кооперация труда, появились тематические, жанровые, организационные специализации. В редакционном коллективе выделилось звено управления и звено исполнения. Первые больше руководили выпуском газеты, вторые занимались сбором, обработкой информации, производством газетных текстов. К настоящему времени виды журналистской деятельности стали еще более локальными, более сегментированными. Вместе с тем, благодаря технологическим изменениям в информационных процессах, они синтезируют в себе разделенные ранее операции между сотрудниками редакции. Так, компьютеризация редакций привела к исчезновению двух важных в прошлом для газеты профессий – машинистки и линотипистки. Теперь журналисты сами набирают на компьютере тексты, отпала необходимость и в горячем наборе (отливке строк из металла), его заменило выведение текста на пленки.</w:t>
      </w:r>
      <w:r w:rsidR="003C163E" w:rsidRPr="00353B28">
        <w:rPr>
          <w:rFonts w:ascii="Times New Roman" w:eastAsia="Times New Roman" w:hAnsi="Times New Roman" w:cs="Times New Roman"/>
          <w:color w:val="000000"/>
          <w:sz w:val="28"/>
          <w:szCs w:val="28"/>
          <w:lang w:val="ru-RU"/>
        </w:rPr>
        <w:t xml:space="preserve"> </w:t>
      </w:r>
      <w:r w:rsidR="003C163E" w:rsidRPr="00353B28">
        <w:rPr>
          <w:rFonts w:ascii="Times New Roman" w:eastAsia="Times New Roman" w:hAnsi="Times New Roman" w:cs="Times New Roman"/>
          <w:color w:val="000000"/>
          <w:sz w:val="28"/>
          <w:szCs w:val="28"/>
          <w:shd w:val="clear" w:color="auto" w:fill="FFFFFF"/>
          <w:lang w:val="ru-RU"/>
        </w:rPr>
        <w:t>Тем не менее, труд журналиста многофункционален. Он сочетает в себе различные виды деятельности –</w:t>
      </w:r>
      <w:r w:rsidR="003C163E" w:rsidRPr="00353B28">
        <w:rPr>
          <w:rFonts w:ascii="Times New Roman" w:eastAsia="Times New Roman" w:hAnsi="Times New Roman" w:cs="Times New Roman"/>
          <w:color w:val="000000"/>
          <w:sz w:val="28"/>
          <w:szCs w:val="28"/>
        </w:rPr>
        <w:t> </w:t>
      </w:r>
      <w:r w:rsidR="003C163E" w:rsidRPr="00353B28">
        <w:rPr>
          <w:rFonts w:ascii="Times New Roman" w:eastAsia="Times New Roman" w:hAnsi="Times New Roman" w:cs="Times New Roman"/>
          <w:i/>
          <w:iCs/>
          <w:color w:val="000000"/>
          <w:sz w:val="28"/>
          <w:szCs w:val="28"/>
          <w:shd w:val="clear" w:color="auto" w:fill="FFFFFF"/>
          <w:lang w:val="ru-RU"/>
        </w:rPr>
        <w:t>литературную, редакторскую, организаторскую, оформительскую работу.</w:t>
      </w:r>
      <w:r w:rsidR="003C163E" w:rsidRPr="00353B28">
        <w:rPr>
          <w:rFonts w:ascii="Times New Roman" w:eastAsia="Times New Roman" w:hAnsi="Times New Roman" w:cs="Times New Roman"/>
          <w:i/>
          <w:iCs/>
          <w:color w:val="000000"/>
          <w:sz w:val="28"/>
          <w:szCs w:val="28"/>
        </w:rPr>
        <w:t> </w:t>
      </w:r>
      <w:r w:rsidR="003C163E" w:rsidRPr="00353B28">
        <w:rPr>
          <w:rFonts w:ascii="Times New Roman" w:eastAsia="Times New Roman" w:hAnsi="Times New Roman" w:cs="Times New Roman"/>
          <w:color w:val="000000"/>
          <w:sz w:val="28"/>
          <w:szCs w:val="28"/>
          <w:shd w:val="clear" w:color="auto" w:fill="FFFFFF"/>
          <w:lang w:val="ru-RU"/>
        </w:rPr>
        <w:t>Доля каждой из них зависит от должности и круга обязанностей того или иного работника редакции. Руководство редакции – главный редактор, его заместители, члены редколлегии - значительную часть своего рабочего времени посвящают организационной деятельности как внутри редакции, так и за ее пределами, редактированию материалов своих сотрудников. Меньше всего времени у них остается на собственное творчество – литературную работу. Поэтому руководители редакции ограничиваются наиболее важными для газеты жанрами – передовой статьей, «Колонкой редактора», политическим комментарием, в которых четко определяют позицию издания по тому или иному важному вопросу текущей жизни.</w:t>
      </w:r>
      <w:r w:rsidR="003C163E" w:rsidRPr="00353B28">
        <w:rPr>
          <w:rFonts w:ascii="Times New Roman" w:eastAsia="Times New Roman" w:hAnsi="Times New Roman" w:cs="Times New Roman"/>
          <w:color w:val="000000"/>
          <w:sz w:val="28"/>
          <w:szCs w:val="28"/>
          <w:lang w:val="ru-RU"/>
        </w:rPr>
        <w:br/>
      </w:r>
      <w:r w:rsidR="003C163E" w:rsidRPr="00353B28">
        <w:rPr>
          <w:rFonts w:ascii="Times New Roman" w:eastAsia="Times New Roman" w:hAnsi="Times New Roman" w:cs="Times New Roman"/>
          <w:color w:val="000000"/>
          <w:sz w:val="28"/>
          <w:szCs w:val="28"/>
          <w:shd w:val="clear" w:color="auto" w:fill="FFFFFF"/>
          <w:lang w:val="ru-RU"/>
        </w:rPr>
        <w:t xml:space="preserve">Рядовые же журналисты, наоборот, больше времени отдают литературной и редакторской работе. Именно они и их авторы заполняют своими текстами газетные полосы. Однако и им приходится значительную часть </w:t>
      </w:r>
      <w:r w:rsidR="003C163E" w:rsidRPr="00353B28">
        <w:rPr>
          <w:rFonts w:ascii="Times New Roman" w:eastAsia="Times New Roman" w:hAnsi="Times New Roman" w:cs="Times New Roman"/>
          <w:color w:val="000000"/>
          <w:sz w:val="28"/>
          <w:szCs w:val="28"/>
          <w:shd w:val="clear" w:color="auto" w:fill="FFFFFF"/>
          <w:lang w:val="ru-RU"/>
        </w:rPr>
        <w:lastRenderedPageBreak/>
        <w:t>рабочего времени тратить на различные организационные вопросы. Ведь для того, чтобы собрать фактический материал, нужно прежде организовать встречи с необходимыми людьми, у которых тоже много своих дел и визит журналиста не всегда вписывается в их распорядок.</w:t>
      </w:r>
      <w:r w:rsidR="003C163E" w:rsidRPr="00353B28">
        <w:rPr>
          <w:rFonts w:ascii="Times New Roman" w:eastAsia="Times New Roman" w:hAnsi="Times New Roman" w:cs="Times New Roman"/>
          <w:color w:val="000000"/>
          <w:sz w:val="28"/>
          <w:szCs w:val="28"/>
          <w:lang w:val="ru-RU"/>
        </w:rPr>
        <w:br/>
      </w:r>
      <w:r w:rsidR="009B0E4A" w:rsidRPr="00353B28">
        <w:rPr>
          <w:rFonts w:ascii="Times New Roman" w:eastAsia="Times New Roman" w:hAnsi="Times New Roman" w:cs="Times New Roman"/>
          <w:b/>
          <w:i/>
          <w:iCs/>
          <w:color w:val="000000"/>
          <w:sz w:val="28"/>
          <w:szCs w:val="28"/>
          <w:lang w:val="ru-RU"/>
        </w:rPr>
        <w:t>Редакторская</w:t>
      </w:r>
      <w:r w:rsidR="009B0E4A" w:rsidRPr="00353B28">
        <w:rPr>
          <w:rFonts w:ascii="Times New Roman" w:eastAsia="Times New Roman" w:hAnsi="Times New Roman" w:cs="Times New Roman"/>
          <w:i/>
          <w:iCs/>
          <w:color w:val="000000"/>
          <w:sz w:val="28"/>
          <w:szCs w:val="28"/>
        </w:rPr>
        <w:t> </w:t>
      </w:r>
      <w:r w:rsidR="009B0E4A" w:rsidRPr="00353B28">
        <w:rPr>
          <w:rFonts w:ascii="Times New Roman" w:eastAsia="Times New Roman" w:hAnsi="Times New Roman" w:cs="Times New Roman"/>
          <w:color w:val="000000"/>
          <w:sz w:val="28"/>
          <w:szCs w:val="28"/>
          <w:lang w:val="ru-RU"/>
        </w:rPr>
        <w:t>(лат.</w:t>
      </w:r>
      <w:proofErr w:type="spellStart"/>
      <w:r w:rsidR="009B0E4A" w:rsidRPr="00353B28">
        <w:rPr>
          <w:rFonts w:ascii="Times New Roman" w:eastAsia="Times New Roman" w:hAnsi="Times New Roman" w:cs="Times New Roman"/>
          <w:color w:val="000000"/>
          <w:sz w:val="28"/>
          <w:szCs w:val="28"/>
        </w:rPr>
        <w:t>redactus</w:t>
      </w:r>
      <w:proofErr w:type="spellEnd"/>
      <w:r w:rsidR="003C163E" w:rsidRPr="00353B28">
        <w:rPr>
          <w:rFonts w:ascii="Times New Roman" w:eastAsia="Times New Roman" w:hAnsi="Times New Roman" w:cs="Times New Roman"/>
          <w:color w:val="000000"/>
          <w:sz w:val="28"/>
          <w:szCs w:val="28"/>
          <w:lang w:val="ru-RU"/>
        </w:rPr>
        <w:t xml:space="preserve"> </w:t>
      </w:r>
      <w:r w:rsidR="009B0E4A" w:rsidRPr="00353B28">
        <w:rPr>
          <w:rFonts w:ascii="Times New Roman" w:eastAsia="Times New Roman" w:hAnsi="Times New Roman" w:cs="Times New Roman"/>
          <w:color w:val="000000"/>
          <w:sz w:val="28"/>
          <w:szCs w:val="28"/>
          <w:lang w:val="ru-RU"/>
        </w:rPr>
        <w:t>«приведение в порядок») деятельность предполагает очень широкий диапазон действий и сама подразделяется на ряд подвидов. Журналист постоянно сталкивается с так называемым «литературным редактированием» - различными видами правки текста (сокращения, уточнения и изменения структуры, стилистические замеча</w:t>
      </w:r>
      <w:r w:rsidR="009B0E4A" w:rsidRPr="00353B28">
        <w:rPr>
          <w:rFonts w:ascii="Times New Roman" w:eastAsia="Times New Roman" w:hAnsi="Times New Roman" w:cs="Times New Roman"/>
          <w:color w:val="000000"/>
          <w:sz w:val="28"/>
          <w:szCs w:val="28"/>
          <w:lang w:val="ru-RU"/>
        </w:rPr>
        <w:softHyphen/>
        <w:t>ния и проч.), работой над формой произведения. Содержательную сторо</w:t>
      </w:r>
      <w:r w:rsidR="009B0E4A" w:rsidRPr="00353B28">
        <w:rPr>
          <w:rFonts w:ascii="Times New Roman" w:eastAsia="Times New Roman" w:hAnsi="Times New Roman" w:cs="Times New Roman"/>
          <w:color w:val="000000"/>
          <w:sz w:val="28"/>
          <w:szCs w:val="28"/>
          <w:lang w:val="ru-RU"/>
        </w:rPr>
        <w:softHyphen/>
        <w:t>ну работы над произведением - его замыслом, тематикой и проблемати</w:t>
      </w:r>
      <w:r w:rsidR="009B0E4A" w:rsidRPr="00353B28">
        <w:rPr>
          <w:rFonts w:ascii="Times New Roman" w:eastAsia="Times New Roman" w:hAnsi="Times New Roman" w:cs="Times New Roman"/>
          <w:color w:val="000000"/>
          <w:sz w:val="28"/>
          <w:szCs w:val="28"/>
          <w:lang w:val="ru-RU"/>
        </w:rPr>
        <w:softHyphen/>
        <w:t>кой, общей концепцией - вместе с автором осуществляет специально уполномоченный сотрудник редакции, представитель ее руководства. В зависимости от меры жесткости проведения информационной политики редакции содержательное редактирование (обязательно с согласия и же</w:t>
      </w:r>
      <w:r w:rsidR="009B0E4A" w:rsidRPr="00353B28">
        <w:rPr>
          <w:rFonts w:ascii="Times New Roman" w:eastAsia="Times New Roman" w:hAnsi="Times New Roman" w:cs="Times New Roman"/>
          <w:color w:val="000000"/>
          <w:sz w:val="28"/>
          <w:szCs w:val="28"/>
          <w:lang w:val="ru-RU"/>
        </w:rPr>
        <w:softHyphen/>
        <w:t>лательно при участии автора) может носить различный характер - от ра</w:t>
      </w:r>
      <w:r w:rsidR="009B0E4A" w:rsidRPr="00353B28">
        <w:rPr>
          <w:rFonts w:ascii="Times New Roman" w:eastAsia="Times New Roman" w:hAnsi="Times New Roman" w:cs="Times New Roman"/>
          <w:color w:val="000000"/>
          <w:sz w:val="28"/>
          <w:szCs w:val="28"/>
          <w:lang w:val="ru-RU"/>
        </w:rPr>
        <w:softHyphen/>
        <w:t>боты по полному согласованию с позицией редакции до рекомендатель</w:t>
      </w:r>
      <w:r w:rsidR="009B0E4A" w:rsidRPr="00353B28">
        <w:rPr>
          <w:rFonts w:ascii="Times New Roman" w:eastAsia="Times New Roman" w:hAnsi="Times New Roman" w:cs="Times New Roman"/>
          <w:color w:val="000000"/>
          <w:sz w:val="28"/>
          <w:szCs w:val="28"/>
          <w:lang w:val="ru-RU"/>
        </w:rPr>
        <w:softHyphen/>
        <w:t>ных советов (когда редакция объявляет, что точка зрения авторов не обязательно должна совпадать с позицией газеты или программы). Опре</w:t>
      </w:r>
      <w:r w:rsidR="009B0E4A" w:rsidRPr="00353B28">
        <w:rPr>
          <w:rFonts w:ascii="Times New Roman" w:eastAsia="Times New Roman" w:hAnsi="Times New Roman" w:cs="Times New Roman"/>
          <w:color w:val="000000"/>
          <w:sz w:val="28"/>
          <w:szCs w:val="28"/>
          <w:lang w:val="ru-RU"/>
        </w:rPr>
        <w:softHyphen/>
        <w:t>деление же самой информационной политики, формирование облика издания и программы, выработка направлений деятельности, подбор сотруд</w:t>
      </w:r>
      <w:r w:rsidR="009B0E4A" w:rsidRPr="00353B28">
        <w:rPr>
          <w:rFonts w:ascii="Times New Roman" w:eastAsia="Times New Roman" w:hAnsi="Times New Roman" w:cs="Times New Roman"/>
          <w:color w:val="000000"/>
          <w:sz w:val="28"/>
          <w:szCs w:val="28"/>
          <w:lang w:val="ru-RU"/>
        </w:rPr>
        <w:softHyphen/>
        <w:t>ников и управление творческим коллективом, общее идейно-творческое и организационное руководство СМИ, а затем и компоновка номеров и вы</w:t>
      </w:r>
      <w:r w:rsidR="009B0E4A" w:rsidRPr="00353B28">
        <w:rPr>
          <w:rFonts w:ascii="Times New Roman" w:eastAsia="Times New Roman" w:hAnsi="Times New Roman" w:cs="Times New Roman"/>
          <w:color w:val="000000"/>
          <w:sz w:val="28"/>
          <w:szCs w:val="28"/>
          <w:lang w:val="ru-RU"/>
        </w:rPr>
        <w:softHyphen/>
        <w:t>пусков - это уже редакторская деятельность «высшего уровня». Ее ведет руководящий «штаб» каждого СМИ - главный редактор (или генеральный директор) и его ближайшие помощники, составляющие редакционную коллегию (или как-то иначе называющуюся структуру).</w:t>
      </w:r>
    </w:p>
    <w:p w:rsidR="005A2836" w:rsidRDefault="00FC6490" w:rsidP="005A2836">
      <w:pPr>
        <w:spacing w:after="0" w:line="240" w:lineRule="auto"/>
        <w:ind w:firstLine="567"/>
        <w:jc w:val="both"/>
        <w:rPr>
          <w:rFonts w:ascii="Times New Roman" w:eastAsia="Times New Roman" w:hAnsi="Times New Roman" w:cs="Times New Roman"/>
          <w:color w:val="000000"/>
          <w:sz w:val="28"/>
          <w:szCs w:val="28"/>
          <w:shd w:val="clear" w:color="auto" w:fill="FFFFFF"/>
          <w:lang w:val="ru-RU"/>
        </w:rPr>
      </w:pPr>
      <w:r w:rsidRPr="00FC6490">
        <w:rPr>
          <w:rFonts w:ascii="Times New Roman" w:eastAsia="Times New Roman" w:hAnsi="Times New Roman" w:cs="Times New Roman"/>
          <w:b/>
          <w:bCs/>
          <w:i/>
          <w:iCs/>
          <w:color w:val="000000"/>
          <w:sz w:val="28"/>
          <w:szCs w:val="28"/>
          <w:shd w:val="clear" w:color="auto" w:fill="FFFFFF"/>
          <w:lang w:val="ru-RU"/>
        </w:rPr>
        <w:t>Редакторская работа.</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color w:val="000000"/>
          <w:sz w:val="28"/>
          <w:szCs w:val="28"/>
          <w:shd w:val="clear" w:color="auto" w:fill="FFFFFF"/>
          <w:lang w:val="ru-RU"/>
        </w:rPr>
        <w:t>Этот вид журналистской деятельности тоже весьма разнообразен. Начать нужно с того, что каждый журналист, выполняя литературную работу, параллельно занимается и редактированием собственных текстов. Для доведения материала до того вида, в котором ему предстоит появиться на полосе, автор неоднократно его правит, дорабатывает. Возможно, что после сдачи заведующему отделом или ответственному секретарю материал вновь вернется к журналисту на доработку.</w:t>
      </w:r>
      <w:r w:rsidRPr="00FC6490">
        <w:rPr>
          <w:rFonts w:ascii="Times New Roman" w:eastAsia="Times New Roman" w:hAnsi="Times New Roman" w:cs="Times New Roman"/>
          <w:color w:val="000000"/>
          <w:sz w:val="28"/>
          <w:szCs w:val="28"/>
          <w:lang w:val="ru-RU"/>
        </w:rPr>
        <w:br/>
      </w:r>
      <w:r w:rsidR="00E313E6">
        <w:rPr>
          <w:rFonts w:ascii="Times New Roman" w:eastAsia="Times New Roman" w:hAnsi="Times New Roman" w:cs="Times New Roman"/>
          <w:color w:val="000000"/>
          <w:sz w:val="28"/>
          <w:szCs w:val="28"/>
          <w:shd w:val="clear" w:color="auto" w:fill="FFFFFF"/>
          <w:lang w:val="ru-RU"/>
        </w:rPr>
        <w:t xml:space="preserve">       </w:t>
      </w:r>
      <w:r w:rsidRPr="00FC6490">
        <w:rPr>
          <w:rFonts w:ascii="Times New Roman" w:eastAsia="Times New Roman" w:hAnsi="Times New Roman" w:cs="Times New Roman"/>
          <w:color w:val="000000"/>
          <w:sz w:val="28"/>
          <w:szCs w:val="28"/>
          <w:shd w:val="clear" w:color="auto" w:fill="FFFFFF"/>
          <w:lang w:val="ru-RU"/>
        </w:rPr>
        <w:t xml:space="preserve">Кроме собственных материалов сотрудники отделов правят материалы своих коллег, которые приходят с телетайпных лент информационных агентств, собственных корреспондентов с мест. Много времени уходит на подготовку к печати авторских публикаций, которые в советские времена должны были заполнять не менее 60% площади газетного номера. Такое соотношение было введено для того, чтобы со страниц газет больше звучал голос народа, а не штатных сотрудников редакции. Сегодня уже мало кто придерживается этих норм, но практика показывает, что газета для аудитории более привлекательна тогда, когда читатели могут найти в ней </w:t>
      </w:r>
      <w:r w:rsidRPr="00FC6490">
        <w:rPr>
          <w:rFonts w:ascii="Times New Roman" w:eastAsia="Times New Roman" w:hAnsi="Times New Roman" w:cs="Times New Roman"/>
          <w:color w:val="000000"/>
          <w:sz w:val="28"/>
          <w:szCs w:val="28"/>
          <w:shd w:val="clear" w:color="auto" w:fill="FFFFFF"/>
          <w:lang w:val="ru-RU"/>
        </w:rPr>
        <w:lastRenderedPageBreak/>
        <w:t>публикации специалистов, экспертов, хорошо знающих свое дело, представителей различных социальных, профессиональных, возрастных групп.</w:t>
      </w:r>
      <w:r w:rsidRPr="00FC6490">
        <w:rPr>
          <w:rFonts w:ascii="Times New Roman" w:eastAsia="Times New Roman" w:hAnsi="Times New Roman" w:cs="Times New Roman"/>
          <w:color w:val="000000"/>
          <w:sz w:val="28"/>
          <w:szCs w:val="28"/>
          <w:lang w:val="ru-RU"/>
        </w:rPr>
        <w:br/>
      </w:r>
      <w:r w:rsidR="00E313E6">
        <w:rPr>
          <w:rFonts w:ascii="Times New Roman" w:eastAsia="Times New Roman" w:hAnsi="Times New Roman" w:cs="Times New Roman"/>
          <w:color w:val="000000"/>
          <w:sz w:val="28"/>
          <w:szCs w:val="28"/>
          <w:shd w:val="clear" w:color="auto" w:fill="FFFFFF"/>
          <w:lang w:val="ru-RU"/>
        </w:rPr>
        <w:t xml:space="preserve">         </w:t>
      </w:r>
      <w:r w:rsidRPr="00FC6490">
        <w:rPr>
          <w:rFonts w:ascii="Times New Roman" w:eastAsia="Times New Roman" w:hAnsi="Times New Roman" w:cs="Times New Roman"/>
          <w:color w:val="000000"/>
          <w:sz w:val="28"/>
          <w:szCs w:val="28"/>
          <w:shd w:val="clear" w:color="auto" w:fill="FFFFFF"/>
          <w:lang w:val="ru-RU"/>
        </w:rPr>
        <w:t>Редакторская работа ведется практически во всех подразделениях и на всех этапах выпуска издания, начиная от рядового сотрудника и заканчивая главным редактором. Литературное редактирование применяется при изменении композиции текста, его жанровой формы, содержательной стороны. В ходе ее используются разные виды правки рукописей, материалов, в зависимости от этапа их прохождения в технологической цепочке. Первоначально в отделах ведется</w:t>
      </w:r>
      <w:r w:rsidRPr="00FC6490">
        <w:rPr>
          <w:rFonts w:ascii="Times New Roman" w:eastAsia="Times New Roman" w:hAnsi="Times New Roman" w:cs="Times New Roman"/>
          <w:color w:val="000000"/>
          <w:sz w:val="28"/>
          <w:szCs w:val="28"/>
        </w:rPr>
        <w:t> </w:t>
      </w:r>
      <w:r w:rsidRPr="00FC6490">
        <w:rPr>
          <w:rFonts w:ascii="Times New Roman" w:eastAsia="Times New Roman" w:hAnsi="Times New Roman" w:cs="Times New Roman"/>
          <w:i/>
          <w:iCs/>
          <w:color w:val="000000"/>
          <w:sz w:val="28"/>
          <w:szCs w:val="28"/>
          <w:shd w:val="clear" w:color="auto" w:fill="FFFFFF"/>
          <w:lang w:val="ru-RU"/>
        </w:rPr>
        <w:t>правка-обработка, правка-сокращение, правка-переделка, правка-вычитка</w:t>
      </w:r>
      <w:r w:rsidRPr="00FC6490">
        <w:rPr>
          <w:rFonts w:ascii="Times New Roman" w:eastAsia="Times New Roman" w:hAnsi="Times New Roman" w:cs="Times New Roman"/>
          <w:color w:val="000000"/>
          <w:sz w:val="28"/>
          <w:szCs w:val="28"/>
          <w:shd w:val="clear" w:color="auto" w:fill="FFFFFF"/>
          <w:lang w:val="ru-RU"/>
        </w:rPr>
        <w:t xml:space="preserve">. Самая сложная из них – это правка-переделка, когда текст коренным образом перерабатывается. Самая легкая – правка-вычитка, исправляющая ошибки, опечатки, которые были сделаны при перепечатке уже поправленного текста. При последующем прохождении текста на полосу возможна правка-сокращение (в ходе верстка полос, постановке срочных новых материалов в номер и т.д.) в секретариате, редакторате, дежурной группе на выпуске. </w:t>
      </w:r>
    </w:p>
    <w:p w:rsidR="00DF38FF" w:rsidRDefault="00DF38FF" w:rsidP="005A2836">
      <w:pPr>
        <w:spacing w:after="0" w:line="240" w:lineRule="auto"/>
        <w:ind w:firstLine="567"/>
        <w:jc w:val="both"/>
        <w:rPr>
          <w:rFonts w:ascii="Times New Roman" w:eastAsia="Times New Roman" w:hAnsi="Times New Roman" w:cs="Times New Roman"/>
          <w:b/>
          <w:color w:val="000000"/>
          <w:sz w:val="28"/>
          <w:szCs w:val="28"/>
          <w:lang w:val="ru-RU"/>
        </w:rPr>
      </w:pPr>
    </w:p>
    <w:p w:rsidR="005A2836" w:rsidRDefault="005A2836" w:rsidP="005A2836">
      <w:pPr>
        <w:spacing w:after="0" w:line="240" w:lineRule="auto"/>
        <w:ind w:firstLine="567"/>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w:t>
      </w:r>
      <w:r w:rsidRPr="005A2836">
        <w:rPr>
          <w:rFonts w:ascii="Times New Roman" w:eastAsia="Times New Roman" w:hAnsi="Times New Roman" w:cs="Times New Roman"/>
          <w:b/>
          <w:color w:val="000000"/>
          <w:sz w:val="28"/>
          <w:szCs w:val="28"/>
          <w:lang w:val="ru-RU"/>
        </w:rPr>
        <w:t>итература</w:t>
      </w:r>
    </w:p>
    <w:p w:rsidR="005A2836" w:rsidRDefault="005A2836" w:rsidP="005A2836">
      <w:pPr>
        <w:pStyle w:val="2"/>
        <w:spacing w:after="0" w:line="240" w:lineRule="auto"/>
        <w:ind w:firstLine="567"/>
        <w:rPr>
          <w:sz w:val="28"/>
        </w:rPr>
      </w:pPr>
      <w:r>
        <w:rPr>
          <w:sz w:val="28"/>
        </w:rPr>
        <w:t xml:space="preserve">1 </w:t>
      </w:r>
      <w:proofErr w:type="spellStart"/>
      <w:r w:rsidRPr="00154C4F">
        <w:rPr>
          <w:sz w:val="28"/>
        </w:rPr>
        <w:t>Грабельников</w:t>
      </w:r>
      <w:proofErr w:type="spellEnd"/>
      <w:r w:rsidRPr="00154C4F">
        <w:rPr>
          <w:sz w:val="28"/>
        </w:rPr>
        <w:t xml:space="preserve"> А.А. Работ</w:t>
      </w:r>
      <w:r>
        <w:rPr>
          <w:sz w:val="28"/>
        </w:rPr>
        <w:t>а журналиста в прессе. М., 2002.</w:t>
      </w:r>
    </w:p>
    <w:p w:rsidR="005A2836" w:rsidRPr="005A2836" w:rsidRDefault="005A2836" w:rsidP="005A2836">
      <w:pPr>
        <w:pStyle w:val="2"/>
        <w:spacing w:after="0" w:line="240" w:lineRule="auto"/>
        <w:ind w:firstLine="567"/>
        <w:rPr>
          <w:sz w:val="28"/>
        </w:rPr>
      </w:pPr>
      <w:r w:rsidRPr="005A2836">
        <w:rPr>
          <w:sz w:val="28"/>
        </w:rPr>
        <w:t xml:space="preserve">2 Практическая журналистика в Казахстане: практическое руководство - </w:t>
      </w:r>
      <w:proofErr w:type="spellStart"/>
      <w:r w:rsidRPr="005A2836">
        <w:rPr>
          <w:sz w:val="28"/>
        </w:rPr>
        <w:t>Алматы</w:t>
      </w:r>
      <w:proofErr w:type="spellEnd"/>
      <w:r w:rsidRPr="005A2836">
        <w:rPr>
          <w:sz w:val="28"/>
        </w:rPr>
        <w:t xml:space="preserve">, 2008, 359 </w:t>
      </w:r>
      <w:proofErr w:type="gramStart"/>
      <w:r w:rsidRPr="005A2836">
        <w:rPr>
          <w:sz w:val="28"/>
        </w:rPr>
        <w:t>с</w:t>
      </w:r>
      <w:proofErr w:type="gramEnd"/>
      <w:r w:rsidRPr="005A2836">
        <w:rPr>
          <w:sz w:val="28"/>
        </w:rPr>
        <w:t>.</w:t>
      </w:r>
    </w:p>
    <w:p w:rsidR="005A2836" w:rsidRPr="005A2836" w:rsidRDefault="005A2836" w:rsidP="005A2836">
      <w:pPr>
        <w:spacing w:after="0" w:line="240" w:lineRule="auto"/>
        <w:ind w:firstLine="567"/>
        <w:jc w:val="both"/>
        <w:rPr>
          <w:rFonts w:ascii="Times New Roman" w:hAnsi="Times New Roman" w:cs="Times New Roman"/>
          <w:sz w:val="28"/>
        </w:rPr>
      </w:pPr>
      <w:r w:rsidRPr="005A2836">
        <w:rPr>
          <w:rFonts w:ascii="Times New Roman" w:hAnsi="Times New Roman" w:cs="Times New Roman"/>
          <w:sz w:val="28"/>
          <w:lang w:val="ru-RU"/>
        </w:rPr>
        <w:t>3</w:t>
      </w:r>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Васильев</w:t>
      </w:r>
      <w:proofErr w:type="spellEnd"/>
      <w:r w:rsidRPr="005A2836">
        <w:rPr>
          <w:rFonts w:ascii="Times New Roman" w:hAnsi="Times New Roman" w:cs="Times New Roman"/>
          <w:sz w:val="28"/>
        </w:rPr>
        <w:t xml:space="preserve"> Л.А. </w:t>
      </w:r>
      <w:proofErr w:type="spellStart"/>
      <w:r w:rsidRPr="005A2836">
        <w:rPr>
          <w:rFonts w:ascii="Times New Roman" w:hAnsi="Times New Roman" w:cs="Times New Roman"/>
          <w:sz w:val="28"/>
        </w:rPr>
        <w:t>Делаем</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новости</w:t>
      </w:r>
      <w:proofErr w:type="spellEnd"/>
      <w:r w:rsidRPr="005A2836">
        <w:rPr>
          <w:rFonts w:ascii="Times New Roman" w:hAnsi="Times New Roman" w:cs="Times New Roman"/>
          <w:sz w:val="28"/>
        </w:rPr>
        <w:t xml:space="preserve">! - </w:t>
      </w:r>
      <w:proofErr w:type="gramStart"/>
      <w:r w:rsidRPr="005A2836">
        <w:rPr>
          <w:rFonts w:ascii="Times New Roman" w:hAnsi="Times New Roman" w:cs="Times New Roman"/>
          <w:sz w:val="28"/>
        </w:rPr>
        <w:t>М.:</w:t>
      </w:r>
      <w:proofErr w:type="gram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Аспект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Пресс</w:t>
      </w:r>
      <w:proofErr w:type="spellEnd"/>
      <w:r w:rsidRPr="005A2836">
        <w:rPr>
          <w:rFonts w:ascii="Times New Roman" w:hAnsi="Times New Roman" w:cs="Times New Roman"/>
          <w:sz w:val="28"/>
        </w:rPr>
        <w:t>, 2002, 191 с.</w:t>
      </w:r>
    </w:p>
    <w:p w:rsidR="005A2836" w:rsidRPr="005A2836" w:rsidRDefault="005A2836" w:rsidP="005A2836">
      <w:pPr>
        <w:spacing w:after="0" w:line="240" w:lineRule="auto"/>
        <w:ind w:firstLine="567"/>
        <w:jc w:val="both"/>
        <w:rPr>
          <w:rFonts w:ascii="Times New Roman" w:hAnsi="Times New Roman" w:cs="Times New Roman"/>
          <w:sz w:val="28"/>
        </w:rPr>
      </w:pPr>
      <w:r w:rsidRPr="005A2836">
        <w:rPr>
          <w:rFonts w:ascii="Times New Roman" w:hAnsi="Times New Roman" w:cs="Times New Roman"/>
          <w:sz w:val="28"/>
          <w:lang w:val="ru-RU"/>
        </w:rPr>
        <w:t>4</w:t>
      </w:r>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Магронт</w:t>
      </w:r>
      <w:proofErr w:type="spellEnd"/>
      <w:r w:rsidRPr="005A2836">
        <w:rPr>
          <w:rFonts w:ascii="Times New Roman" w:hAnsi="Times New Roman" w:cs="Times New Roman"/>
          <w:sz w:val="28"/>
        </w:rPr>
        <w:t xml:space="preserve"> М. </w:t>
      </w:r>
      <w:proofErr w:type="spellStart"/>
      <w:r w:rsidRPr="005A2836">
        <w:rPr>
          <w:rFonts w:ascii="Times New Roman" w:hAnsi="Times New Roman" w:cs="Times New Roman"/>
          <w:sz w:val="28"/>
        </w:rPr>
        <w:t>Новости</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как</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профессия</w:t>
      </w:r>
      <w:proofErr w:type="spellEnd"/>
      <w:r w:rsidRPr="005A2836">
        <w:rPr>
          <w:rFonts w:ascii="Times New Roman" w:hAnsi="Times New Roman" w:cs="Times New Roman"/>
          <w:sz w:val="28"/>
        </w:rPr>
        <w:t xml:space="preserve"> -  М.: </w:t>
      </w:r>
      <w:proofErr w:type="spellStart"/>
      <w:r w:rsidRPr="005A2836">
        <w:rPr>
          <w:rFonts w:ascii="Times New Roman" w:hAnsi="Times New Roman" w:cs="Times New Roman"/>
          <w:sz w:val="28"/>
        </w:rPr>
        <w:t>Аспект</w:t>
      </w:r>
      <w:proofErr w:type="spellEnd"/>
      <w:r w:rsidRPr="005A2836">
        <w:rPr>
          <w:rFonts w:ascii="Times New Roman" w:hAnsi="Times New Roman" w:cs="Times New Roman"/>
          <w:sz w:val="28"/>
        </w:rPr>
        <w:t xml:space="preserve"> </w:t>
      </w:r>
      <w:proofErr w:type="spellStart"/>
      <w:r w:rsidRPr="005A2836">
        <w:rPr>
          <w:rFonts w:ascii="Times New Roman" w:hAnsi="Times New Roman" w:cs="Times New Roman"/>
          <w:sz w:val="28"/>
        </w:rPr>
        <w:t>Пресс</w:t>
      </w:r>
      <w:proofErr w:type="spellEnd"/>
      <w:r w:rsidRPr="005A2836">
        <w:rPr>
          <w:rFonts w:ascii="Times New Roman" w:hAnsi="Times New Roman" w:cs="Times New Roman"/>
          <w:sz w:val="28"/>
        </w:rPr>
        <w:t xml:space="preserve">, 2015, 120 </w:t>
      </w:r>
      <w:proofErr w:type="gramStart"/>
      <w:r w:rsidRPr="005A2836">
        <w:rPr>
          <w:rFonts w:ascii="Times New Roman" w:hAnsi="Times New Roman" w:cs="Times New Roman"/>
          <w:sz w:val="28"/>
        </w:rPr>
        <w:t>с</w:t>
      </w:r>
      <w:proofErr w:type="gramEnd"/>
      <w:r w:rsidRPr="005A2836">
        <w:rPr>
          <w:rFonts w:ascii="Times New Roman" w:hAnsi="Times New Roman" w:cs="Times New Roman"/>
          <w:sz w:val="28"/>
        </w:rPr>
        <w:t>.</w:t>
      </w:r>
    </w:p>
    <w:p w:rsidR="00FC6490" w:rsidRPr="005A2836" w:rsidRDefault="00FC6490" w:rsidP="005A2836">
      <w:pPr>
        <w:spacing w:after="0" w:line="240" w:lineRule="auto"/>
        <w:ind w:firstLine="567"/>
        <w:jc w:val="both"/>
        <w:rPr>
          <w:rFonts w:ascii="Times New Roman" w:eastAsia="Times New Roman" w:hAnsi="Times New Roman" w:cs="Times New Roman"/>
          <w:b/>
          <w:color w:val="000000"/>
          <w:sz w:val="28"/>
          <w:szCs w:val="28"/>
          <w:lang w:val="ru-RU"/>
        </w:rPr>
      </w:pPr>
    </w:p>
    <w:p w:rsidR="00FC6490" w:rsidRPr="00353B28" w:rsidRDefault="00353B28" w:rsidP="005A2836">
      <w:pPr>
        <w:spacing w:after="0" w:line="240" w:lineRule="auto"/>
        <w:ind w:firstLine="567"/>
        <w:jc w:val="both"/>
        <w:rPr>
          <w:rFonts w:ascii="Times New Roman" w:eastAsia="Times New Roman" w:hAnsi="Times New Roman" w:cs="Times New Roman"/>
          <w:b/>
          <w:color w:val="000000"/>
          <w:sz w:val="28"/>
          <w:szCs w:val="28"/>
          <w:lang w:val="ru-RU"/>
        </w:rPr>
      </w:pPr>
      <w:r w:rsidRPr="00353B28">
        <w:rPr>
          <w:rFonts w:ascii="Times New Roman" w:eastAsia="Times New Roman" w:hAnsi="Times New Roman" w:cs="Times New Roman"/>
          <w:b/>
          <w:color w:val="000000"/>
          <w:sz w:val="28"/>
          <w:szCs w:val="28"/>
          <w:lang w:val="ru-RU"/>
        </w:rPr>
        <w:t>Контрольные вопросы</w:t>
      </w:r>
    </w:p>
    <w:p w:rsid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sidRPr="00353B28">
        <w:rPr>
          <w:rFonts w:ascii="Times New Roman" w:eastAsia="Times New Roman" w:hAnsi="Times New Roman" w:cs="Times New Roman"/>
          <w:iCs/>
          <w:color w:val="000000"/>
          <w:sz w:val="28"/>
          <w:szCs w:val="28"/>
          <w:lang w:val="ru-RU"/>
        </w:rPr>
        <w:t>1</w:t>
      </w:r>
      <w:r>
        <w:rPr>
          <w:rFonts w:ascii="Times New Roman" w:eastAsia="Times New Roman" w:hAnsi="Times New Roman" w:cs="Times New Roman"/>
          <w:iCs/>
          <w:color w:val="000000"/>
          <w:sz w:val="28"/>
          <w:szCs w:val="28"/>
          <w:lang w:val="ru-RU"/>
        </w:rPr>
        <w:t>Дать характеристику многофункциональности журналистского труда.</w:t>
      </w:r>
    </w:p>
    <w:p w:rsidR="00353B28" w:rsidRP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2 Определить д</w:t>
      </w:r>
      <w:r w:rsidRPr="00353B28">
        <w:rPr>
          <w:rFonts w:ascii="Times New Roman" w:eastAsia="Times New Roman" w:hAnsi="Times New Roman" w:cs="Times New Roman"/>
          <w:iCs/>
          <w:color w:val="000000"/>
          <w:sz w:val="28"/>
          <w:szCs w:val="28"/>
          <w:lang w:val="ru-RU"/>
        </w:rPr>
        <w:t>иапозон редакторской деятельности.</w:t>
      </w:r>
    </w:p>
    <w:p w:rsidR="00353B28" w:rsidRDefault="00353B28"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3</w:t>
      </w:r>
      <w:proofErr w:type="gramStart"/>
      <w:r>
        <w:rPr>
          <w:rFonts w:ascii="Times New Roman" w:eastAsia="Times New Roman" w:hAnsi="Times New Roman" w:cs="Times New Roman"/>
          <w:iCs/>
          <w:color w:val="000000"/>
          <w:sz w:val="28"/>
          <w:szCs w:val="28"/>
          <w:lang w:val="ru-RU"/>
        </w:rPr>
        <w:t xml:space="preserve">  В</w:t>
      </w:r>
      <w:proofErr w:type="gramEnd"/>
      <w:r>
        <w:rPr>
          <w:rFonts w:ascii="Times New Roman" w:eastAsia="Times New Roman" w:hAnsi="Times New Roman" w:cs="Times New Roman"/>
          <w:iCs/>
          <w:color w:val="000000"/>
          <w:sz w:val="28"/>
          <w:szCs w:val="28"/>
          <w:lang w:val="ru-RU"/>
        </w:rPr>
        <w:t xml:space="preserve"> чем заключается р</w:t>
      </w:r>
      <w:r w:rsidRPr="00353B28">
        <w:rPr>
          <w:rFonts w:ascii="Times New Roman" w:eastAsia="Times New Roman" w:hAnsi="Times New Roman" w:cs="Times New Roman"/>
          <w:iCs/>
          <w:color w:val="000000"/>
          <w:sz w:val="28"/>
          <w:szCs w:val="28"/>
          <w:lang w:val="ru-RU"/>
        </w:rPr>
        <w:t>азнообразие редакторской работы.</w:t>
      </w:r>
    </w:p>
    <w:p w:rsidR="00DF38FF" w:rsidRDefault="00DF38FF"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4 Что лежит в основе редакторской деятельности.</w:t>
      </w:r>
    </w:p>
    <w:p w:rsidR="00DF38FF" w:rsidRPr="00353B28" w:rsidRDefault="00DF38FF" w:rsidP="005A2836">
      <w:pPr>
        <w:spacing w:after="0" w:line="240" w:lineRule="auto"/>
        <w:ind w:firstLine="567"/>
        <w:jc w:val="both"/>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5</w:t>
      </w:r>
      <w:proofErr w:type="gramStart"/>
      <w:r>
        <w:rPr>
          <w:rFonts w:ascii="Times New Roman" w:eastAsia="Times New Roman" w:hAnsi="Times New Roman" w:cs="Times New Roman"/>
          <w:iCs/>
          <w:color w:val="000000"/>
          <w:sz w:val="28"/>
          <w:szCs w:val="28"/>
          <w:lang w:val="ru-RU"/>
        </w:rPr>
        <w:t xml:space="preserve"> П</w:t>
      </w:r>
      <w:proofErr w:type="gramEnd"/>
      <w:r>
        <w:rPr>
          <w:rFonts w:ascii="Times New Roman" w:eastAsia="Times New Roman" w:hAnsi="Times New Roman" w:cs="Times New Roman"/>
          <w:iCs/>
          <w:color w:val="000000"/>
          <w:sz w:val="28"/>
          <w:szCs w:val="28"/>
          <w:lang w:val="ru-RU"/>
        </w:rPr>
        <w:t>еречислить виды редакторской деятельности.</w:t>
      </w:r>
    </w:p>
    <w:p w:rsidR="00353B28" w:rsidRPr="00FC6490" w:rsidRDefault="00353B28" w:rsidP="005A2836">
      <w:pPr>
        <w:spacing w:after="0" w:line="240" w:lineRule="auto"/>
        <w:ind w:firstLine="567"/>
        <w:jc w:val="both"/>
        <w:rPr>
          <w:rFonts w:ascii="Times New Roman" w:eastAsia="Times New Roman" w:hAnsi="Times New Roman" w:cs="Times New Roman"/>
          <w:color w:val="000000"/>
          <w:sz w:val="28"/>
          <w:szCs w:val="28"/>
          <w:lang w:val="ru-RU"/>
        </w:rPr>
      </w:pPr>
    </w:p>
    <w:p w:rsidR="0008110D" w:rsidRDefault="00FC6490" w:rsidP="0008110D">
      <w:pPr>
        <w:pStyle w:val="a3"/>
        <w:spacing w:before="0" w:beforeAutospacing="0" w:after="0" w:afterAutospacing="0"/>
        <w:ind w:right="254" w:firstLine="567"/>
        <w:jc w:val="both"/>
        <w:outlineLvl w:val="1"/>
        <w:rPr>
          <w:b/>
          <w:bCs/>
          <w:color w:val="000000"/>
          <w:kern w:val="36"/>
          <w:sz w:val="28"/>
          <w:szCs w:val="28"/>
          <w:shd w:val="clear" w:color="auto" w:fill="FFFFFF"/>
          <w:lang w:val="ru-RU"/>
        </w:rPr>
      </w:pPr>
      <w:r w:rsidRPr="00FC6490">
        <w:rPr>
          <w:color w:val="000000"/>
          <w:sz w:val="28"/>
          <w:szCs w:val="28"/>
          <w:lang w:val="ru-RU"/>
        </w:rPr>
        <w:br/>
      </w:r>
      <w:r w:rsidR="0008110D">
        <w:rPr>
          <w:b/>
          <w:bCs/>
          <w:color w:val="000000"/>
          <w:kern w:val="36"/>
          <w:sz w:val="28"/>
          <w:szCs w:val="28"/>
          <w:shd w:val="clear" w:color="auto" w:fill="FFFFFF"/>
          <w:lang w:val="ru-RU"/>
        </w:rPr>
        <w:t xml:space="preserve">        Лекция 4 </w:t>
      </w:r>
      <w:r w:rsidR="0008110D" w:rsidRPr="00FC6490">
        <w:rPr>
          <w:b/>
          <w:bCs/>
          <w:color w:val="000000"/>
          <w:kern w:val="36"/>
          <w:sz w:val="28"/>
          <w:szCs w:val="28"/>
          <w:shd w:val="clear" w:color="auto" w:fill="FFFFFF"/>
          <w:lang w:val="ru-RU"/>
        </w:rPr>
        <w:t xml:space="preserve">Организация </w:t>
      </w:r>
      <w:r w:rsidR="0008110D">
        <w:rPr>
          <w:b/>
          <w:bCs/>
          <w:color w:val="000000"/>
          <w:kern w:val="36"/>
          <w:sz w:val="28"/>
          <w:szCs w:val="28"/>
          <w:shd w:val="clear" w:color="auto" w:fill="FFFFFF"/>
          <w:lang w:val="ru-RU"/>
        </w:rPr>
        <w:t>производственно-програм</w:t>
      </w:r>
      <w:r w:rsidR="00DF38FF">
        <w:rPr>
          <w:b/>
          <w:bCs/>
          <w:color w:val="000000"/>
          <w:kern w:val="36"/>
          <w:sz w:val="28"/>
          <w:szCs w:val="28"/>
          <w:shd w:val="clear" w:color="auto" w:fill="FFFFFF"/>
          <w:lang w:val="ru-RU"/>
        </w:rPr>
        <w:t>м</w:t>
      </w:r>
      <w:r w:rsidR="0008110D">
        <w:rPr>
          <w:b/>
          <w:bCs/>
          <w:color w:val="000000"/>
          <w:kern w:val="36"/>
          <w:sz w:val="28"/>
          <w:szCs w:val="28"/>
          <w:shd w:val="clear" w:color="auto" w:fill="FFFFFF"/>
          <w:lang w:val="ru-RU"/>
        </w:rPr>
        <w:t xml:space="preserve">ирующей </w:t>
      </w:r>
      <w:r w:rsidR="0008110D" w:rsidRPr="00FC6490">
        <w:rPr>
          <w:b/>
          <w:bCs/>
          <w:color w:val="000000"/>
          <w:kern w:val="36"/>
          <w:sz w:val="28"/>
          <w:szCs w:val="28"/>
          <w:shd w:val="clear" w:color="auto" w:fill="FFFFFF"/>
          <w:lang w:val="ru-RU"/>
        </w:rPr>
        <w:t xml:space="preserve"> деятельности журналиста</w:t>
      </w:r>
    </w:p>
    <w:p w:rsidR="0008110D" w:rsidRDefault="0008110D" w:rsidP="0008110D">
      <w:pPr>
        <w:pStyle w:val="a3"/>
        <w:spacing w:before="0" w:beforeAutospacing="0" w:after="0" w:afterAutospacing="0"/>
        <w:ind w:right="254" w:firstLine="567"/>
        <w:jc w:val="both"/>
        <w:outlineLvl w:val="1"/>
        <w:rPr>
          <w:b/>
          <w:bCs/>
          <w:color w:val="000000"/>
          <w:kern w:val="36"/>
          <w:sz w:val="28"/>
          <w:szCs w:val="28"/>
          <w:shd w:val="clear" w:color="auto" w:fill="FFFFFF"/>
          <w:lang w:val="ru-RU"/>
        </w:rPr>
      </w:pPr>
      <w:r>
        <w:rPr>
          <w:b/>
          <w:bCs/>
          <w:color w:val="000000"/>
          <w:kern w:val="36"/>
          <w:sz w:val="28"/>
          <w:szCs w:val="28"/>
          <w:shd w:val="clear" w:color="auto" w:fill="FFFFFF"/>
          <w:lang w:val="ru-RU"/>
        </w:rPr>
        <w:t xml:space="preserve">Цель: </w:t>
      </w:r>
      <w:r w:rsidRPr="00DB7A4E">
        <w:rPr>
          <w:bCs/>
          <w:color w:val="000000"/>
          <w:kern w:val="36"/>
          <w:sz w:val="28"/>
          <w:szCs w:val="28"/>
          <w:shd w:val="clear" w:color="auto" w:fill="FFFFFF"/>
          <w:lang w:val="ru-RU"/>
        </w:rPr>
        <w:t>выявить</w:t>
      </w:r>
      <w:r w:rsidRPr="00DB7A4E">
        <w:rPr>
          <w:color w:val="000000"/>
          <w:sz w:val="28"/>
          <w:szCs w:val="28"/>
          <w:lang w:val="ru-RU"/>
        </w:rPr>
        <w:t xml:space="preserve"> </w:t>
      </w:r>
      <w:r w:rsidRPr="00FC6490">
        <w:rPr>
          <w:color w:val="000000"/>
          <w:sz w:val="28"/>
          <w:szCs w:val="28"/>
          <w:lang w:val="ru-RU"/>
        </w:rPr>
        <w:t>специфически</w:t>
      </w:r>
      <w:r>
        <w:rPr>
          <w:color w:val="000000"/>
          <w:sz w:val="28"/>
          <w:szCs w:val="28"/>
          <w:lang w:val="ru-RU"/>
        </w:rPr>
        <w:t>е</w:t>
      </w:r>
      <w:r w:rsidRPr="00FC6490">
        <w:rPr>
          <w:color w:val="000000"/>
          <w:sz w:val="28"/>
          <w:szCs w:val="28"/>
          <w:lang w:val="ru-RU"/>
        </w:rPr>
        <w:t xml:space="preserve"> особенност</w:t>
      </w:r>
      <w:r>
        <w:rPr>
          <w:color w:val="000000"/>
          <w:sz w:val="28"/>
          <w:szCs w:val="28"/>
          <w:lang w:val="ru-RU"/>
        </w:rPr>
        <w:t>и производственных видов деятельности журналистского труда.</w:t>
      </w:r>
    </w:p>
    <w:p w:rsidR="0008110D" w:rsidRDefault="0008110D" w:rsidP="0008110D">
      <w:pPr>
        <w:pStyle w:val="a3"/>
        <w:spacing w:before="0" w:beforeAutospacing="0" w:after="0" w:afterAutospacing="0"/>
        <w:ind w:right="254" w:firstLine="567"/>
        <w:jc w:val="both"/>
        <w:outlineLvl w:val="1"/>
        <w:rPr>
          <w:b/>
          <w:bCs/>
          <w:color w:val="000000"/>
          <w:kern w:val="36"/>
          <w:sz w:val="28"/>
          <w:szCs w:val="28"/>
          <w:shd w:val="clear" w:color="auto" w:fill="FFFFFF"/>
          <w:lang w:val="ru-RU"/>
        </w:rPr>
      </w:pPr>
      <w:r>
        <w:rPr>
          <w:b/>
          <w:bCs/>
          <w:color w:val="000000"/>
          <w:kern w:val="36"/>
          <w:sz w:val="28"/>
          <w:szCs w:val="28"/>
          <w:shd w:val="clear" w:color="auto" w:fill="FFFFFF"/>
          <w:lang w:val="ru-RU"/>
        </w:rPr>
        <w:t>План</w:t>
      </w:r>
    </w:p>
    <w:p w:rsidR="0008110D" w:rsidRPr="005250E4" w:rsidRDefault="0008110D" w:rsidP="0008110D">
      <w:pPr>
        <w:pStyle w:val="a3"/>
        <w:spacing w:before="0" w:beforeAutospacing="0" w:after="0" w:afterAutospacing="0"/>
        <w:ind w:right="254" w:firstLine="567"/>
        <w:jc w:val="both"/>
        <w:outlineLvl w:val="1"/>
        <w:rPr>
          <w:color w:val="000000"/>
          <w:sz w:val="28"/>
          <w:szCs w:val="28"/>
          <w:lang w:val="ru-RU"/>
        </w:rPr>
      </w:pPr>
      <w:r>
        <w:rPr>
          <w:iCs/>
          <w:color w:val="000000"/>
          <w:sz w:val="28"/>
          <w:szCs w:val="28"/>
          <w:lang w:val="ru-RU"/>
        </w:rPr>
        <w:t xml:space="preserve">1 </w:t>
      </w:r>
      <w:r w:rsidRPr="005250E4">
        <w:rPr>
          <w:iCs/>
          <w:color w:val="000000"/>
          <w:sz w:val="28"/>
          <w:szCs w:val="28"/>
          <w:lang w:val="ru-RU"/>
        </w:rPr>
        <w:t>Производственно-творческий характер</w:t>
      </w:r>
      <w:r w:rsidRPr="005250E4">
        <w:rPr>
          <w:rStyle w:val="apple-converted-space"/>
          <w:iCs/>
          <w:color w:val="000000"/>
          <w:sz w:val="28"/>
          <w:szCs w:val="28"/>
        </w:rPr>
        <w:t> </w:t>
      </w:r>
      <w:r w:rsidRPr="005250E4">
        <w:rPr>
          <w:color w:val="000000"/>
          <w:sz w:val="28"/>
          <w:szCs w:val="28"/>
          <w:lang w:val="ru-RU"/>
        </w:rPr>
        <w:t>журналистского труда.</w:t>
      </w:r>
    </w:p>
    <w:p w:rsidR="0008110D" w:rsidRPr="005250E4" w:rsidRDefault="0008110D" w:rsidP="0008110D">
      <w:pPr>
        <w:pStyle w:val="a3"/>
        <w:numPr>
          <w:ilvl w:val="0"/>
          <w:numId w:val="5"/>
        </w:numPr>
        <w:spacing w:before="0" w:beforeAutospacing="0" w:after="0" w:afterAutospacing="0"/>
        <w:ind w:left="0" w:right="254" w:firstLine="567"/>
        <w:jc w:val="both"/>
        <w:outlineLvl w:val="1"/>
        <w:rPr>
          <w:bCs/>
          <w:color w:val="000000"/>
          <w:kern w:val="36"/>
          <w:sz w:val="28"/>
          <w:szCs w:val="28"/>
          <w:shd w:val="clear" w:color="auto" w:fill="FFFFFF"/>
          <w:lang w:val="ru-RU"/>
        </w:rPr>
      </w:pPr>
      <w:r w:rsidRPr="005250E4">
        <w:rPr>
          <w:iCs/>
          <w:color w:val="000000"/>
          <w:sz w:val="28"/>
          <w:szCs w:val="28"/>
          <w:lang w:val="ru-RU"/>
        </w:rPr>
        <w:t>Индивидуально-коллективный характер</w:t>
      </w:r>
      <w:r w:rsidRPr="005250E4">
        <w:rPr>
          <w:rStyle w:val="apple-converted-space"/>
          <w:iCs/>
          <w:color w:val="000000"/>
          <w:sz w:val="28"/>
          <w:szCs w:val="28"/>
        </w:rPr>
        <w:t> </w:t>
      </w:r>
      <w:r w:rsidRPr="005250E4">
        <w:rPr>
          <w:color w:val="000000"/>
          <w:sz w:val="28"/>
          <w:szCs w:val="28"/>
          <w:lang w:val="ru-RU"/>
        </w:rPr>
        <w:t>журналистского труда.</w:t>
      </w:r>
    </w:p>
    <w:p w:rsidR="0008110D" w:rsidRPr="005250E4" w:rsidRDefault="0008110D" w:rsidP="0008110D">
      <w:pPr>
        <w:pStyle w:val="a3"/>
        <w:numPr>
          <w:ilvl w:val="0"/>
          <w:numId w:val="5"/>
        </w:numPr>
        <w:spacing w:before="0" w:beforeAutospacing="0" w:after="0" w:afterAutospacing="0"/>
        <w:ind w:left="0" w:right="254" w:firstLine="567"/>
        <w:jc w:val="both"/>
        <w:outlineLvl w:val="1"/>
        <w:rPr>
          <w:bCs/>
          <w:color w:val="000000"/>
          <w:kern w:val="36"/>
          <w:sz w:val="28"/>
          <w:szCs w:val="28"/>
          <w:shd w:val="clear" w:color="auto" w:fill="FFFFFF"/>
          <w:lang w:val="ru-RU"/>
        </w:rPr>
      </w:pPr>
      <w:r w:rsidRPr="005250E4">
        <w:rPr>
          <w:iCs/>
          <w:color w:val="000000"/>
          <w:sz w:val="28"/>
          <w:szCs w:val="28"/>
          <w:lang w:val="ru-RU"/>
        </w:rPr>
        <w:t>Оперативно-непрерывный характер</w:t>
      </w:r>
      <w:r w:rsidRPr="005250E4">
        <w:rPr>
          <w:rStyle w:val="apple-converted-space"/>
          <w:iCs/>
          <w:color w:val="000000"/>
          <w:sz w:val="28"/>
          <w:szCs w:val="28"/>
        </w:rPr>
        <w:t> </w:t>
      </w:r>
      <w:r w:rsidRPr="005250E4">
        <w:rPr>
          <w:color w:val="000000"/>
          <w:sz w:val="28"/>
          <w:szCs w:val="28"/>
          <w:lang w:val="ru-RU"/>
        </w:rPr>
        <w:t>журналистского труда.</w:t>
      </w:r>
    </w:p>
    <w:p w:rsidR="0008110D" w:rsidRPr="005250E4" w:rsidRDefault="0008110D" w:rsidP="0008110D">
      <w:pPr>
        <w:pStyle w:val="a3"/>
        <w:spacing w:before="0" w:beforeAutospacing="0" w:after="0" w:afterAutospacing="0"/>
        <w:ind w:right="254"/>
        <w:jc w:val="both"/>
        <w:outlineLvl w:val="1"/>
        <w:rPr>
          <w:color w:val="000000"/>
          <w:sz w:val="28"/>
          <w:szCs w:val="28"/>
          <w:lang w:val="ru-RU"/>
        </w:rPr>
      </w:pPr>
      <w:r>
        <w:rPr>
          <w:iCs/>
          <w:color w:val="000000"/>
          <w:sz w:val="28"/>
          <w:szCs w:val="28"/>
          <w:lang w:val="ru-RU"/>
        </w:rPr>
        <w:lastRenderedPageBreak/>
        <w:t xml:space="preserve">        4 Универсально-специализированный </w:t>
      </w:r>
      <w:r w:rsidRPr="005250E4">
        <w:rPr>
          <w:iCs/>
          <w:color w:val="000000"/>
          <w:sz w:val="28"/>
          <w:szCs w:val="28"/>
          <w:lang w:val="ru-RU"/>
        </w:rPr>
        <w:t>характер</w:t>
      </w:r>
      <w:r w:rsidRPr="005250E4">
        <w:rPr>
          <w:rStyle w:val="apple-converted-space"/>
          <w:iCs/>
          <w:color w:val="000000"/>
          <w:sz w:val="28"/>
          <w:szCs w:val="28"/>
        </w:rPr>
        <w:t> </w:t>
      </w:r>
      <w:r>
        <w:rPr>
          <w:color w:val="000000"/>
          <w:sz w:val="28"/>
          <w:szCs w:val="28"/>
          <w:lang w:val="ru-RU"/>
        </w:rPr>
        <w:t xml:space="preserve">журналистского </w:t>
      </w:r>
      <w:r w:rsidRPr="005250E4">
        <w:rPr>
          <w:color w:val="000000"/>
          <w:sz w:val="28"/>
          <w:szCs w:val="28"/>
          <w:lang w:val="ru-RU"/>
        </w:rPr>
        <w:t>труда</w:t>
      </w:r>
    </w:p>
    <w:p w:rsidR="0008110D" w:rsidRPr="005250E4" w:rsidRDefault="0008110D" w:rsidP="0008110D">
      <w:pPr>
        <w:pStyle w:val="a3"/>
        <w:spacing w:before="0" w:beforeAutospacing="0" w:after="0" w:afterAutospacing="0"/>
        <w:ind w:right="254" w:firstLine="567"/>
        <w:jc w:val="both"/>
        <w:outlineLvl w:val="1"/>
        <w:rPr>
          <w:bCs/>
          <w:color w:val="000000"/>
          <w:kern w:val="36"/>
          <w:sz w:val="28"/>
          <w:szCs w:val="28"/>
          <w:shd w:val="clear" w:color="auto" w:fill="FFFFFF"/>
          <w:lang w:val="ru-RU"/>
        </w:rPr>
      </w:pP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 xml:space="preserve">Журналист чаще всего работает в редакционном коллективе, да и деятельность средства массовой информации невозможно осуществить в одиночку. Номер газеты или журнала, теле– </w:t>
      </w:r>
      <w:proofErr w:type="gramStart"/>
      <w:r w:rsidRPr="00FC6490">
        <w:rPr>
          <w:color w:val="000000"/>
          <w:sz w:val="28"/>
          <w:szCs w:val="28"/>
          <w:lang w:val="ru-RU"/>
        </w:rPr>
        <w:t>ил</w:t>
      </w:r>
      <w:proofErr w:type="gramEnd"/>
      <w:r w:rsidRPr="00FC6490">
        <w:rPr>
          <w:color w:val="000000"/>
          <w:sz w:val="28"/>
          <w:szCs w:val="28"/>
          <w:lang w:val="ru-RU"/>
        </w:rPr>
        <w:t>и радиопрограмма – это всегда результат коллективного труда. В редакционном коллективе различается три вида журналистской деятельности:</w:t>
      </w:r>
      <w:r w:rsidRPr="00FC6490">
        <w:rPr>
          <w:rStyle w:val="apple-converted-space"/>
          <w:color w:val="000000"/>
          <w:sz w:val="28"/>
          <w:szCs w:val="28"/>
        </w:rPr>
        <w:t> </w:t>
      </w:r>
      <w:r w:rsidRPr="00FC6490">
        <w:rPr>
          <w:i/>
          <w:iCs/>
          <w:color w:val="000000"/>
          <w:sz w:val="28"/>
          <w:szCs w:val="28"/>
          <w:lang w:val="ru-RU"/>
        </w:rPr>
        <w:t>редакторская, организаторская</w:t>
      </w:r>
      <w:r w:rsidRPr="00FC6490">
        <w:rPr>
          <w:rStyle w:val="apple-converted-space"/>
          <w:i/>
          <w:iCs/>
          <w:color w:val="000000"/>
          <w:sz w:val="28"/>
          <w:szCs w:val="28"/>
        </w:rPr>
        <w:t> </w:t>
      </w:r>
      <w:r w:rsidRPr="00FC6490">
        <w:rPr>
          <w:color w:val="000000"/>
          <w:sz w:val="28"/>
          <w:szCs w:val="28"/>
          <w:lang w:val="ru-RU"/>
        </w:rPr>
        <w:t>и</w:t>
      </w:r>
      <w:r w:rsidRPr="00FC6490">
        <w:rPr>
          <w:rStyle w:val="apple-converted-space"/>
          <w:color w:val="000000"/>
          <w:sz w:val="28"/>
          <w:szCs w:val="28"/>
        </w:rPr>
        <w:t> </w:t>
      </w:r>
      <w:r w:rsidRPr="00FC6490">
        <w:rPr>
          <w:i/>
          <w:iCs/>
          <w:color w:val="000000"/>
          <w:sz w:val="28"/>
          <w:szCs w:val="28"/>
          <w:lang w:val="ru-RU"/>
        </w:rPr>
        <w:t>авторская.</w:t>
      </w:r>
      <w:r w:rsidRPr="00FC6490">
        <w:rPr>
          <w:rStyle w:val="apple-converted-space"/>
          <w:i/>
          <w:iCs/>
          <w:color w:val="000000"/>
          <w:sz w:val="28"/>
          <w:szCs w:val="28"/>
        </w:rPr>
        <w:t> </w:t>
      </w:r>
      <w:r w:rsidRPr="00FC6490">
        <w:rPr>
          <w:color w:val="000000"/>
          <w:sz w:val="28"/>
          <w:szCs w:val="28"/>
          <w:lang w:val="ru-RU"/>
        </w:rPr>
        <w:t xml:space="preserve">Редакторская деятельность предполагает как работу над формой журналистского материала, так и определение информационной политики средства массовой информации, его структуры и композиции. Организаторская деятельность выражается в управлении выпуском конкретного средства массовой информации. Авторская деятельность непосредственно связана с журналистским творчеством: это подготовка собственных материалов, режиссура теле– </w:t>
      </w:r>
      <w:proofErr w:type="gramStart"/>
      <w:r w:rsidRPr="00FC6490">
        <w:rPr>
          <w:color w:val="000000"/>
          <w:sz w:val="28"/>
          <w:szCs w:val="28"/>
          <w:lang w:val="ru-RU"/>
        </w:rPr>
        <w:t xml:space="preserve">и </w:t>
      </w:r>
      <w:proofErr w:type="gramEnd"/>
      <w:r w:rsidRPr="00FC6490">
        <w:rPr>
          <w:color w:val="000000"/>
          <w:sz w:val="28"/>
          <w:szCs w:val="28"/>
          <w:lang w:val="ru-RU"/>
        </w:rPr>
        <w:t>радиоматериалов и т.д. Зачастую эти три вида журналистской деятельности, особенно в небольших редакционных коллективах, пересекаются между собой, журналист выступает и как автор, и как редактор, и как менеджер. В больших по численности редакционных коллективах происходит более точное разделение журналистского труда.</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Журналистский труд отличается рядом специфических особенностей.</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1.</w:t>
      </w:r>
      <w:r w:rsidRPr="00FC6490">
        <w:rPr>
          <w:rStyle w:val="apple-converted-space"/>
          <w:color w:val="000000"/>
          <w:sz w:val="28"/>
          <w:szCs w:val="28"/>
        </w:rPr>
        <w:t> </w:t>
      </w:r>
      <w:r w:rsidRPr="00FC6490">
        <w:rPr>
          <w:i/>
          <w:iCs/>
          <w:color w:val="000000"/>
          <w:sz w:val="28"/>
          <w:szCs w:val="28"/>
          <w:lang w:val="ru-RU"/>
        </w:rPr>
        <w:t>Производственно-творческий характер</w:t>
      </w:r>
      <w:r w:rsidRPr="00FC6490">
        <w:rPr>
          <w:rStyle w:val="apple-converted-space"/>
          <w:i/>
          <w:iCs/>
          <w:color w:val="000000"/>
          <w:sz w:val="28"/>
          <w:szCs w:val="28"/>
        </w:rPr>
        <w:t> </w:t>
      </w:r>
      <w:r w:rsidRPr="00FC6490">
        <w:rPr>
          <w:color w:val="000000"/>
          <w:sz w:val="28"/>
          <w:szCs w:val="28"/>
          <w:lang w:val="ru-RU"/>
        </w:rPr>
        <w:t xml:space="preserve">журналистского труда означает, что журналист не свободен во временных и жанровых границах своего творчества: выпуск каждого средства массовой информации требует к определенному времени журналистских материалов определенного размера и определенных жанров. Да, профессия журналиста творческая, но читатель должен каждое утро получать выписанную им ежедневную газету, телезритель – в указанное в программе время смотреть заинтересовавшую его телевизионную передачу. Это значит, что редакционные коллективы должны в срок, с учетом времени, необходимого на выпуск газеты, подготовку теле– </w:t>
      </w:r>
      <w:proofErr w:type="gramStart"/>
      <w:r w:rsidRPr="00FC6490">
        <w:rPr>
          <w:color w:val="000000"/>
          <w:sz w:val="28"/>
          <w:szCs w:val="28"/>
          <w:lang w:val="ru-RU"/>
        </w:rPr>
        <w:t>ил</w:t>
      </w:r>
      <w:proofErr w:type="gramEnd"/>
      <w:r w:rsidRPr="00FC6490">
        <w:rPr>
          <w:color w:val="000000"/>
          <w:sz w:val="28"/>
          <w:szCs w:val="28"/>
          <w:lang w:val="ru-RU"/>
        </w:rPr>
        <w:t>и радиопередачи, заканчивать работу над журналистскими произведениями. И если для очередного номера газеты журналисту заказано, к примеру, интервью в 250 строк, то не позже назначенного срока написанное им интервью должно быть сдано в службу выпуска газеты. И никого не интересует, какие творческие проблемы были у автора этого интервью.</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Еще жестче производственный характер журналистского труда проявляет себя на телевидении, ведь программы телепередач публикуются в печати за несколько дней до выхода той или иной программы в эфир. И ее авторы должны закончить работу над программой вовремя.</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2.</w:t>
      </w:r>
      <w:r w:rsidRPr="00FC6490">
        <w:rPr>
          <w:rStyle w:val="apple-converted-space"/>
          <w:color w:val="000000"/>
          <w:sz w:val="28"/>
          <w:szCs w:val="28"/>
        </w:rPr>
        <w:t> </w:t>
      </w:r>
      <w:r w:rsidRPr="00FC6490">
        <w:rPr>
          <w:i/>
          <w:iCs/>
          <w:color w:val="000000"/>
          <w:sz w:val="28"/>
          <w:szCs w:val="28"/>
          <w:lang w:val="ru-RU"/>
        </w:rPr>
        <w:t>Индивидуально-коллективный характер</w:t>
      </w:r>
      <w:r w:rsidRPr="00FC6490">
        <w:rPr>
          <w:rStyle w:val="apple-converted-space"/>
          <w:i/>
          <w:iCs/>
          <w:color w:val="000000"/>
          <w:sz w:val="28"/>
          <w:szCs w:val="28"/>
        </w:rPr>
        <w:t> </w:t>
      </w:r>
      <w:r w:rsidRPr="00FC6490">
        <w:rPr>
          <w:color w:val="000000"/>
          <w:sz w:val="28"/>
          <w:szCs w:val="28"/>
          <w:lang w:val="ru-RU"/>
        </w:rPr>
        <w:t xml:space="preserve">журналистского труда выражается в том, что выход в свет журналистского материала невозможен без совместной работы автора материала и целого ряда сотрудников редакции. Конечно, у газетного материала чаще всего один автор – </w:t>
      </w:r>
      <w:r w:rsidRPr="00FC6490">
        <w:rPr>
          <w:color w:val="000000"/>
          <w:sz w:val="28"/>
          <w:szCs w:val="28"/>
          <w:lang w:val="ru-RU"/>
        </w:rPr>
        <w:lastRenderedPageBreak/>
        <w:t xml:space="preserve">журналист, но для того, чтобы этот материал дошел до читателей и был ими прочитан, необходим труд многих сотрудников редакции – от корректора до главного редактора. К примеру, в службе выпуска могут так </w:t>
      </w:r>
      <w:proofErr w:type="spellStart"/>
      <w:r w:rsidRPr="00FC6490">
        <w:rPr>
          <w:color w:val="000000"/>
          <w:sz w:val="28"/>
          <w:szCs w:val="28"/>
          <w:lang w:val="ru-RU"/>
        </w:rPr>
        <w:t>смакетировать</w:t>
      </w:r>
      <w:proofErr w:type="spellEnd"/>
      <w:r w:rsidRPr="00FC6490">
        <w:rPr>
          <w:color w:val="000000"/>
          <w:sz w:val="28"/>
          <w:szCs w:val="28"/>
          <w:lang w:val="ru-RU"/>
        </w:rPr>
        <w:t xml:space="preserve"> материал, что читатель начнет знакомство с номером газеты именно с этого материала, или наоборот, и тогда многие читатели даже не заметят его.</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Еще ярче коллективный характер журналистского труда проявляется на радио и, особенно, на телевидении, где в создании передачи обязательно участвуют телеоператор, режиссер, звукорежиссер, монтажер, а также представители других профессий: от водителя автомобиля до инженера центральной аппаратной.</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3.</w:t>
      </w:r>
      <w:r w:rsidRPr="00FC6490">
        <w:rPr>
          <w:rStyle w:val="apple-converted-space"/>
          <w:color w:val="000000"/>
          <w:sz w:val="28"/>
          <w:szCs w:val="28"/>
        </w:rPr>
        <w:t> </w:t>
      </w:r>
      <w:r w:rsidRPr="00FC6490">
        <w:rPr>
          <w:i/>
          <w:iCs/>
          <w:color w:val="000000"/>
          <w:sz w:val="28"/>
          <w:szCs w:val="28"/>
          <w:lang w:val="ru-RU"/>
        </w:rPr>
        <w:t>Оперативно-непрерывный характер</w:t>
      </w:r>
      <w:r w:rsidRPr="00FC6490">
        <w:rPr>
          <w:rStyle w:val="apple-converted-space"/>
          <w:i/>
          <w:iCs/>
          <w:color w:val="000000"/>
          <w:sz w:val="28"/>
          <w:szCs w:val="28"/>
        </w:rPr>
        <w:t> </w:t>
      </w:r>
      <w:r w:rsidRPr="00FC6490">
        <w:rPr>
          <w:color w:val="000000"/>
          <w:sz w:val="28"/>
          <w:szCs w:val="28"/>
          <w:lang w:val="ru-RU"/>
        </w:rPr>
        <w:t xml:space="preserve">журналистского труда </w:t>
      </w:r>
      <w:proofErr w:type="gramStart"/>
      <w:r w:rsidRPr="00FC6490">
        <w:rPr>
          <w:color w:val="000000"/>
          <w:sz w:val="28"/>
          <w:szCs w:val="28"/>
          <w:lang w:val="ru-RU"/>
        </w:rPr>
        <w:t>связан</w:t>
      </w:r>
      <w:proofErr w:type="gramEnd"/>
      <w:r w:rsidRPr="00FC6490">
        <w:rPr>
          <w:color w:val="000000"/>
          <w:sz w:val="28"/>
          <w:szCs w:val="28"/>
          <w:lang w:val="ru-RU"/>
        </w:rPr>
        <w:t xml:space="preserve"> прежде всего со спецификой воздействия средств массовой информации на аудиторию. Если книга живет долго, и к чтению понравившегося романа можно возвращаться не раз,</w:t>
      </w:r>
      <w:r w:rsidRPr="00FC6490">
        <w:rPr>
          <w:color w:val="000000"/>
          <w:sz w:val="28"/>
          <w:szCs w:val="28"/>
        </w:rPr>
        <w:t> </w:t>
      </w:r>
      <w:r w:rsidRPr="00FC6490">
        <w:rPr>
          <w:color w:val="000000"/>
          <w:sz w:val="28"/>
          <w:szCs w:val="28"/>
          <w:lang w:val="ru-RU"/>
        </w:rPr>
        <w:t>– от этого содержание романа не станет менее интересным,</w:t>
      </w:r>
      <w:r w:rsidRPr="00FC6490">
        <w:rPr>
          <w:color w:val="000000"/>
          <w:sz w:val="28"/>
          <w:szCs w:val="28"/>
        </w:rPr>
        <w:t> </w:t>
      </w:r>
      <w:r w:rsidRPr="00FC6490">
        <w:rPr>
          <w:color w:val="000000"/>
          <w:sz w:val="28"/>
          <w:szCs w:val="28"/>
          <w:lang w:val="ru-RU"/>
        </w:rPr>
        <w:t xml:space="preserve">– то, к примеру, ежедневная газета живет один день. Вчерашняя газета обычно никого не интересует: в ней уже вчерашние новости. Но если вчерашнюю газету можно хотя бы перелистать, то пропущенную теле– </w:t>
      </w:r>
      <w:proofErr w:type="gramStart"/>
      <w:r w:rsidRPr="00FC6490">
        <w:rPr>
          <w:color w:val="000000"/>
          <w:sz w:val="28"/>
          <w:szCs w:val="28"/>
          <w:lang w:val="ru-RU"/>
        </w:rPr>
        <w:t>ил</w:t>
      </w:r>
      <w:proofErr w:type="gramEnd"/>
      <w:r w:rsidRPr="00FC6490">
        <w:rPr>
          <w:color w:val="000000"/>
          <w:sz w:val="28"/>
          <w:szCs w:val="28"/>
          <w:lang w:val="ru-RU"/>
        </w:rPr>
        <w:t>и радиопередачу скорее всего уже не посмотришь и не послушаешь. Да и вчерашние новости сегодня уже никого не интересуют: обязанность журналиста – максимально быстро довести важную информацию до своей аудитории.</w:t>
      </w:r>
    </w:p>
    <w:p w:rsidR="0008110D" w:rsidRPr="00FC6490"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Нужно также учитывать, что читатель обычно уделяет чтению газеты немного времени: по данным социологов, в среднем на чтение газет россияне в 2005 г. тратили не более 12 минут в день (проводили у телевизора – 3 часа 36 минут, слушали радио – 3 часа 48 минут, читали журналы – 6 минут, пользовалис</w:t>
      </w:r>
      <w:r>
        <w:rPr>
          <w:color w:val="000000"/>
          <w:sz w:val="28"/>
          <w:szCs w:val="28"/>
          <w:lang w:val="ru-RU"/>
        </w:rPr>
        <w:t>ь Интернетом – также 6 мину</w:t>
      </w:r>
      <w:proofErr w:type="gramStart"/>
      <w:r>
        <w:rPr>
          <w:color w:val="000000"/>
          <w:sz w:val="28"/>
          <w:szCs w:val="28"/>
          <w:lang w:val="ru-RU"/>
        </w:rPr>
        <w:t>т[</w:t>
      </w:r>
      <w:proofErr w:type="gramEnd"/>
      <w:r w:rsidRPr="00FC6490">
        <w:rPr>
          <w:color w:val="000000"/>
          <w:sz w:val="28"/>
          <w:szCs w:val="28"/>
          <w:lang w:val="ru-RU"/>
        </w:rPr>
        <w:t xml:space="preserve">. Кстати, россияне уже давно не самая читающая нация мира. </w:t>
      </w:r>
      <w:proofErr w:type="gramStart"/>
      <w:r w:rsidRPr="00FC6490">
        <w:rPr>
          <w:color w:val="000000"/>
          <w:sz w:val="28"/>
          <w:szCs w:val="28"/>
          <w:lang w:val="ru-RU"/>
        </w:rPr>
        <w:t>К примеру, американцы тратят на чтение газет в среднем 29 минут в день, смотрят телевизор 4 часа 18 минут, слушают радио 2 часа 42 минуты, читают журналы 20 минут, поль</w:t>
      </w:r>
      <w:r>
        <w:rPr>
          <w:color w:val="000000"/>
          <w:sz w:val="28"/>
          <w:szCs w:val="28"/>
          <w:lang w:val="ru-RU"/>
        </w:rPr>
        <w:t>зуются Интернетом 32 минуты)</w:t>
      </w:r>
      <w:r w:rsidRPr="00FC6490">
        <w:rPr>
          <w:color w:val="000000"/>
          <w:sz w:val="28"/>
          <w:szCs w:val="28"/>
          <w:lang w:val="ru-RU"/>
        </w:rPr>
        <w:t>.</w:t>
      </w:r>
      <w:proofErr w:type="gramEnd"/>
      <w:r w:rsidRPr="00FC6490">
        <w:rPr>
          <w:color w:val="000000"/>
          <w:sz w:val="28"/>
          <w:szCs w:val="28"/>
          <w:lang w:val="ru-RU"/>
        </w:rPr>
        <w:t xml:space="preserve"> Но газета, журнал, телевидение и радио воздействуют на человека не отдельным материалом, номером или передачей, а изо дня в день, из номера в номер.</w:t>
      </w:r>
    </w:p>
    <w:p w:rsidR="0008110D" w:rsidRDefault="0008110D" w:rsidP="0008110D">
      <w:pPr>
        <w:pStyle w:val="a3"/>
        <w:shd w:val="clear" w:color="auto" w:fill="FFFFFF"/>
        <w:spacing w:before="0" w:beforeAutospacing="0" w:after="0" w:afterAutospacing="0"/>
        <w:ind w:firstLine="567"/>
        <w:jc w:val="both"/>
        <w:rPr>
          <w:color w:val="000000"/>
          <w:sz w:val="28"/>
          <w:szCs w:val="28"/>
          <w:lang w:val="ru-RU"/>
        </w:rPr>
      </w:pPr>
      <w:r w:rsidRPr="00FC6490">
        <w:rPr>
          <w:color w:val="000000"/>
          <w:sz w:val="28"/>
          <w:szCs w:val="28"/>
          <w:lang w:val="ru-RU"/>
        </w:rPr>
        <w:t>4.</w:t>
      </w:r>
      <w:r w:rsidRPr="00FC6490">
        <w:rPr>
          <w:rStyle w:val="apple-converted-space"/>
          <w:color w:val="000000"/>
          <w:sz w:val="28"/>
          <w:szCs w:val="28"/>
        </w:rPr>
        <w:t> </w:t>
      </w:r>
      <w:r w:rsidRPr="00FC6490">
        <w:rPr>
          <w:i/>
          <w:iCs/>
          <w:color w:val="000000"/>
          <w:sz w:val="28"/>
          <w:szCs w:val="28"/>
          <w:lang w:val="ru-RU"/>
        </w:rPr>
        <w:t>Универсально-специализированный характер</w:t>
      </w:r>
      <w:r w:rsidRPr="00FC6490">
        <w:rPr>
          <w:rStyle w:val="apple-converted-space"/>
          <w:i/>
          <w:iCs/>
          <w:color w:val="000000"/>
          <w:sz w:val="28"/>
          <w:szCs w:val="28"/>
        </w:rPr>
        <w:t> </w:t>
      </w:r>
      <w:r w:rsidRPr="00FC6490">
        <w:rPr>
          <w:color w:val="000000"/>
          <w:sz w:val="28"/>
          <w:szCs w:val="28"/>
          <w:lang w:val="ru-RU"/>
        </w:rPr>
        <w:t>журналистского труда связан со спецификой профессии: журналист должен освещать все многообразие действительности. Еще в вузе будущего журналиста готовят как универсала, готового к любой тематике. И в небольших редакционных коллективах чаще всего так и бывает: сегодня журналист пишет о политике, завтра – об экономике, послезавтра – о коммунальном хозяйстве. Лишь в относительно крупных редакционных коллективах возможна специализация журналиста по какой-либо тематике. Но и у журналиста-универсала часто бывают темы, которые он разрабатывает более подробно, которые у него лучше получаются.</w:t>
      </w:r>
    </w:p>
    <w:p w:rsidR="0008110D" w:rsidRDefault="0008110D" w:rsidP="0008110D">
      <w:pPr>
        <w:pStyle w:val="a3"/>
        <w:shd w:val="clear" w:color="auto" w:fill="FFFFFF"/>
        <w:spacing w:before="0" w:beforeAutospacing="0" w:after="0" w:afterAutospacing="0"/>
        <w:ind w:firstLine="567"/>
        <w:jc w:val="both"/>
        <w:rPr>
          <w:b/>
          <w:color w:val="000000"/>
          <w:sz w:val="28"/>
          <w:szCs w:val="28"/>
          <w:lang w:val="ru-RU"/>
        </w:rPr>
      </w:pPr>
    </w:p>
    <w:p w:rsidR="0008110D" w:rsidRPr="005A2836" w:rsidRDefault="0008110D" w:rsidP="0008110D">
      <w:pPr>
        <w:pStyle w:val="a3"/>
        <w:shd w:val="clear" w:color="auto" w:fill="FFFFFF"/>
        <w:spacing w:before="0" w:beforeAutospacing="0" w:after="0" w:afterAutospacing="0"/>
        <w:ind w:firstLine="567"/>
        <w:jc w:val="both"/>
        <w:rPr>
          <w:b/>
          <w:color w:val="000000"/>
          <w:sz w:val="28"/>
          <w:szCs w:val="28"/>
          <w:lang w:val="ru-RU"/>
        </w:rPr>
      </w:pPr>
      <w:r w:rsidRPr="005A2836">
        <w:rPr>
          <w:b/>
          <w:color w:val="000000"/>
          <w:sz w:val="28"/>
          <w:szCs w:val="28"/>
          <w:lang w:val="ru-RU"/>
        </w:rPr>
        <w:lastRenderedPageBreak/>
        <w:t xml:space="preserve">Литература </w:t>
      </w:r>
    </w:p>
    <w:p w:rsidR="0008110D" w:rsidRDefault="0008110D" w:rsidP="0008110D">
      <w:pPr>
        <w:pStyle w:val="2"/>
        <w:spacing w:after="0" w:line="240" w:lineRule="auto"/>
        <w:ind w:firstLine="567"/>
        <w:rPr>
          <w:sz w:val="28"/>
        </w:rPr>
      </w:pPr>
      <w:r>
        <w:rPr>
          <w:sz w:val="28"/>
        </w:rPr>
        <w:t xml:space="preserve">1 </w:t>
      </w:r>
      <w:proofErr w:type="spellStart"/>
      <w:r w:rsidRPr="00154C4F">
        <w:rPr>
          <w:sz w:val="28"/>
        </w:rPr>
        <w:t>Грабельников</w:t>
      </w:r>
      <w:proofErr w:type="spellEnd"/>
      <w:r w:rsidRPr="00154C4F">
        <w:rPr>
          <w:sz w:val="28"/>
        </w:rPr>
        <w:t xml:space="preserve"> А.А. Работ</w:t>
      </w:r>
      <w:r>
        <w:rPr>
          <w:sz w:val="28"/>
        </w:rPr>
        <w:t>а журналиста в прессе. М., 2002.</w:t>
      </w:r>
    </w:p>
    <w:p w:rsidR="0008110D" w:rsidRDefault="0008110D" w:rsidP="0008110D">
      <w:pPr>
        <w:pStyle w:val="2"/>
        <w:spacing w:after="0" w:line="240" w:lineRule="auto"/>
        <w:ind w:firstLine="567"/>
        <w:rPr>
          <w:sz w:val="28"/>
        </w:rPr>
      </w:pPr>
      <w:r>
        <w:rPr>
          <w:sz w:val="28"/>
        </w:rPr>
        <w:t xml:space="preserve">2 </w:t>
      </w:r>
      <w:r w:rsidRPr="00154C4F">
        <w:rPr>
          <w:sz w:val="28"/>
        </w:rPr>
        <w:t xml:space="preserve">Практическая журналистика в Казахстане: практическое руководство - </w:t>
      </w:r>
      <w:proofErr w:type="spellStart"/>
      <w:r w:rsidRPr="00154C4F">
        <w:rPr>
          <w:sz w:val="28"/>
        </w:rPr>
        <w:t>Алматы</w:t>
      </w:r>
      <w:proofErr w:type="spellEnd"/>
      <w:r w:rsidRPr="00154C4F">
        <w:rPr>
          <w:sz w:val="28"/>
        </w:rPr>
        <w:t xml:space="preserve">, 2008, 359 </w:t>
      </w:r>
      <w:proofErr w:type="gramStart"/>
      <w:r w:rsidRPr="00154C4F">
        <w:rPr>
          <w:sz w:val="28"/>
        </w:rPr>
        <w:t>с</w:t>
      </w:r>
      <w:proofErr w:type="gramEnd"/>
      <w:r w:rsidRPr="00154C4F">
        <w:rPr>
          <w:sz w:val="28"/>
        </w:rPr>
        <w:t>.</w:t>
      </w:r>
    </w:p>
    <w:p w:rsidR="0008110D" w:rsidRDefault="0008110D" w:rsidP="0008110D">
      <w:pPr>
        <w:pStyle w:val="2"/>
        <w:spacing w:after="0" w:line="240" w:lineRule="auto"/>
        <w:ind w:firstLine="567"/>
        <w:rPr>
          <w:sz w:val="28"/>
        </w:rPr>
      </w:pPr>
      <w:r>
        <w:rPr>
          <w:sz w:val="28"/>
        </w:rPr>
        <w:t xml:space="preserve">3 </w:t>
      </w:r>
      <w:proofErr w:type="spellStart"/>
      <w:r w:rsidRPr="00154C4F">
        <w:rPr>
          <w:sz w:val="28"/>
        </w:rPr>
        <w:t>Колисниченко</w:t>
      </w:r>
      <w:proofErr w:type="spellEnd"/>
      <w:r w:rsidRPr="00154C4F">
        <w:rPr>
          <w:sz w:val="28"/>
        </w:rPr>
        <w:t xml:space="preserve"> А.В. Практическая журналистика: 15 мастер-классов - М.: Аспект Пресс, 2016, 400 </w:t>
      </w:r>
      <w:proofErr w:type="gramStart"/>
      <w:r w:rsidRPr="00154C4F">
        <w:rPr>
          <w:sz w:val="28"/>
        </w:rPr>
        <w:t>с</w:t>
      </w:r>
      <w:proofErr w:type="gramEnd"/>
      <w:r w:rsidRPr="00154C4F">
        <w:rPr>
          <w:sz w:val="28"/>
        </w:rPr>
        <w:t>.</w:t>
      </w:r>
    </w:p>
    <w:p w:rsidR="0008110D" w:rsidRPr="005A2836" w:rsidRDefault="0008110D" w:rsidP="0008110D">
      <w:pPr>
        <w:pStyle w:val="a3"/>
        <w:shd w:val="clear" w:color="auto" w:fill="FFFFFF"/>
        <w:spacing w:before="0" w:beforeAutospacing="0" w:after="0" w:afterAutospacing="0"/>
        <w:ind w:firstLine="567"/>
        <w:jc w:val="both"/>
        <w:rPr>
          <w:color w:val="000000"/>
          <w:sz w:val="28"/>
          <w:szCs w:val="28"/>
        </w:rPr>
      </w:pPr>
    </w:p>
    <w:p w:rsidR="0008110D" w:rsidRPr="00EF0DB2" w:rsidRDefault="0008110D" w:rsidP="0008110D">
      <w:pPr>
        <w:pStyle w:val="a3"/>
        <w:shd w:val="clear" w:color="auto" w:fill="FFFFFF"/>
        <w:spacing w:before="0" w:beforeAutospacing="0" w:after="0" w:afterAutospacing="0"/>
        <w:ind w:firstLine="567"/>
        <w:jc w:val="both"/>
        <w:rPr>
          <w:b/>
          <w:color w:val="000000"/>
          <w:sz w:val="28"/>
          <w:szCs w:val="28"/>
          <w:lang w:val="ru-RU"/>
        </w:rPr>
      </w:pPr>
      <w:r w:rsidRPr="00EF0DB2">
        <w:rPr>
          <w:b/>
          <w:color w:val="000000"/>
          <w:sz w:val="28"/>
          <w:szCs w:val="28"/>
          <w:lang w:val="ru-RU"/>
        </w:rPr>
        <w:t>Контрольные вопросы</w:t>
      </w:r>
    </w:p>
    <w:p w:rsidR="0008110D" w:rsidRPr="005250E4" w:rsidRDefault="0008110D" w:rsidP="0008110D">
      <w:pPr>
        <w:pStyle w:val="a3"/>
        <w:spacing w:before="0" w:beforeAutospacing="0" w:after="0" w:afterAutospacing="0"/>
        <w:ind w:right="254" w:firstLine="567"/>
        <w:jc w:val="both"/>
        <w:outlineLvl w:val="1"/>
        <w:rPr>
          <w:color w:val="000000"/>
          <w:sz w:val="28"/>
          <w:szCs w:val="28"/>
          <w:lang w:val="ru-RU"/>
        </w:rPr>
      </w:pPr>
      <w:r>
        <w:rPr>
          <w:iCs/>
          <w:color w:val="000000"/>
          <w:sz w:val="28"/>
          <w:szCs w:val="28"/>
          <w:lang w:val="ru-RU"/>
        </w:rPr>
        <w:t>1</w:t>
      </w:r>
      <w:proofErr w:type="gramStart"/>
      <w:r>
        <w:rPr>
          <w:iCs/>
          <w:color w:val="000000"/>
          <w:sz w:val="28"/>
          <w:szCs w:val="28"/>
          <w:lang w:val="ru-RU"/>
        </w:rPr>
        <w:t xml:space="preserve"> В</w:t>
      </w:r>
      <w:proofErr w:type="gramEnd"/>
      <w:r>
        <w:rPr>
          <w:iCs/>
          <w:color w:val="000000"/>
          <w:sz w:val="28"/>
          <w:szCs w:val="28"/>
          <w:lang w:val="ru-RU"/>
        </w:rPr>
        <w:t xml:space="preserve"> чем выражается п</w:t>
      </w:r>
      <w:r w:rsidRPr="005250E4">
        <w:rPr>
          <w:iCs/>
          <w:color w:val="000000"/>
          <w:sz w:val="28"/>
          <w:szCs w:val="28"/>
          <w:lang w:val="ru-RU"/>
        </w:rPr>
        <w:t>роизводственно-творческий характер</w:t>
      </w:r>
      <w:r w:rsidRPr="005250E4">
        <w:rPr>
          <w:rStyle w:val="apple-converted-space"/>
          <w:iCs/>
          <w:color w:val="000000"/>
          <w:sz w:val="28"/>
          <w:szCs w:val="28"/>
        </w:rPr>
        <w:t> </w:t>
      </w:r>
      <w:r w:rsidRPr="005250E4">
        <w:rPr>
          <w:color w:val="000000"/>
          <w:sz w:val="28"/>
          <w:szCs w:val="28"/>
          <w:lang w:val="ru-RU"/>
        </w:rPr>
        <w:t>журналистского труда</w:t>
      </w:r>
      <w:r>
        <w:rPr>
          <w:color w:val="000000"/>
          <w:sz w:val="28"/>
          <w:szCs w:val="28"/>
          <w:lang w:val="ru-RU"/>
        </w:rPr>
        <w:t>?</w:t>
      </w:r>
    </w:p>
    <w:p w:rsidR="0008110D" w:rsidRPr="005250E4" w:rsidRDefault="0008110D" w:rsidP="0008110D">
      <w:pPr>
        <w:pStyle w:val="a3"/>
        <w:numPr>
          <w:ilvl w:val="0"/>
          <w:numId w:val="6"/>
        </w:numPr>
        <w:spacing w:before="0" w:beforeAutospacing="0" w:after="0" w:afterAutospacing="0"/>
        <w:ind w:left="0" w:right="254" w:firstLine="567"/>
        <w:jc w:val="both"/>
        <w:outlineLvl w:val="1"/>
        <w:rPr>
          <w:bCs/>
          <w:color w:val="000000"/>
          <w:kern w:val="36"/>
          <w:sz w:val="28"/>
          <w:szCs w:val="28"/>
          <w:shd w:val="clear" w:color="auto" w:fill="FFFFFF"/>
          <w:lang w:val="ru-RU"/>
        </w:rPr>
      </w:pPr>
      <w:r>
        <w:rPr>
          <w:iCs/>
          <w:color w:val="000000"/>
          <w:sz w:val="28"/>
          <w:szCs w:val="28"/>
          <w:lang w:val="ru-RU"/>
        </w:rPr>
        <w:t>Определить черты индивидуально-коллективного</w:t>
      </w:r>
      <w:r w:rsidRPr="005250E4">
        <w:rPr>
          <w:iCs/>
          <w:color w:val="000000"/>
          <w:sz w:val="28"/>
          <w:szCs w:val="28"/>
          <w:lang w:val="ru-RU"/>
        </w:rPr>
        <w:t xml:space="preserve"> характер</w:t>
      </w:r>
      <w:r>
        <w:rPr>
          <w:iCs/>
          <w:color w:val="000000"/>
          <w:sz w:val="28"/>
          <w:szCs w:val="28"/>
          <w:lang w:val="ru-RU"/>
        </w:rPr>
        <w:t>а</w:t>
      </w:r>
      <w:r w:rsidRPr="005250E4">
        <w:rPr>
          <w:rStyle w:val="apple-converted-space"/>
          <w:iCs/>
          <w:color w:val="000000"/>
          <w:sz w:val="28"/>
          <w:szCs w:val="28"/>
        </w:rPr>
        <w:t> </w:t>
      </w:r>
      <w:r w:rsidRPr="005250E4">
        <w:rPr>
          <w:color w:val="000000"/>
          <w:sz w:val="28"/>
          <w:szCs w:val="28"/>
          <w:lang w:val="ru-RU"/>
        </w:rPr>
        <w:t xml:space="preserve"> труда</w:t>
      </w:r>
      <w:r>
        <w:rPr>
          <w:color w:val="000000"/>
          <w:sz w:val="28"/>
          <w:szCs w:val="28"/>
          <w:lang w:val="ru-RU"/>
        </w:rPr>
        <w:t xml:space="preserve"> журналиста</w:t>
      </w:r>
      <w:r w:rsidRPr="005250E4">
        <w:rPr>
          <w:color w:val="000000"/>
          <w:sz w:val="28"/>
          <w:szCs w:val="28"/>
          <w:lang w:val="ru-RU"/>
        </w:rPr>
        <w:t>.</w:t>
      </w:r>
    </w:p>
    <w:p w:rsidR="0008110D" w:rsidRPr="005250E4" w:rsidRDefault="0008110D" w:rsidP="0008110D">
      <w:pPr>
        <w:pStyle w:val="a3"/>
        <w:numPr>
          <w:ilvl w:val="0"/>
          <w:numId w:val="6"/>
        </w:numPr>
        <w:spacing w:before="0" w:beforeAutospacing="0" w:after="0" w:afterAutospacing="0"/>
        <w:ind w:left="0" w:right="254" w:firstLine="567"/>
        <w:jc w:val="both"/>
        <w:outlineLvl w:val="1"/>
        <w:rPr>
          <w:bCs/>
          <w:color w:val="000000"/>
          <w:kern w:val="36"/>
          <w:sz w:val="28"/>
          <w:szCs w:val="28"/>
          <w:shd w:val="clear" w:color="auto" w:fill="FFFFFF"/>
          <w:lang w:val="ru-RU"/>
        </w:rPr>
      </w:pPr>
      <w:r>
        <w:rPr>
          <w:iCs/>
          <w:color w:val="000000"/>
          <w:sz w:val="28"/>
          <w:szCs w:val="28"/>
          <w:lang w:val="ru-RU"/>
        </w:rPr>
        <w:t>Что значит о</w:t>
      </w:r>
      <w:r w:rsidRPr="005250E4">
        <w:rPr>
          <w:iCs/>
          <w:color w:val="000000"/>
          <w:sz w:val="28"/>
          <w:szCs w:val="28"/>
          <w:lang w:val="ru-RU"/>
        </w:rPr>
        <w:t>перативно-непрерывный характер</w:t>
      </w:r>
      <w:r w:rsidRPr="005250E4">
        <w:rPr>
          <w:rStyle w:val="apple-converted-space"/>
          <w:iCs/>
          <w:color w:val="000000"/>
          <w:sz w:val="28"/>
          <w:szCs w:val="28"/>
        </w:rPr>
        <w:t> </w:t>
      </w:r>
      <w:r w:rsidRPr="005250E4">
        <w:rPr>
          <w:color w:val="000000"/>
          <w:sz w:val="28"/>
          <w:szCs w:val="28"/>
          <w:lang w:val="ru-RU"/>
        </w:rPr>
        <w:t>журналистского труда.</w:t>
      </w:r>
    </w:p>
    <w:p w:rsidR="0008110D" w:rsidRDefault="0008110D" w:rsidP="00DF38FF">
      <w:pPr>
        <w:pStyle w:val="a3"/>
        <w:numPr>
          <w:ilvl w:val="0"/>
          <w:numId w:val="6"/>
        </w:numPr>
        <w:spacing w:before="0" w:beforeAutospacing="0" w:after="0" w:afterAutospacing="0"/>
        <w:ind w:right="254"/>
        <w:jc w:val="both"/>
        <w:outlineLvl w:val="1"/>
        <w:rPr>
          <w:color w:val="000000"/>
          <w:sz w:val="28"/>
          <w:szCs w:val="28"/>
          <w:lang w:val="ru-RU"/>
        </w:rPr>
      </w:pPr>
      <w:r>
        <w:rPr>
          <w:iCs/>
          <w:color w:val="000000"/>
          <w:sz w:val="28"/>
          <w:szCs w:val="28"/>
          <w:lang w:val="ru-RU"/>
        </w:rPr>
        <w:t xml:space="preserve">С чем связан универсально-специализированный </w:t>
      </w:r>
      <w:r w:rsidRPr="005250E4">
        <w:rPr>
          <w:iCs/>
          <w:color w:val="000000"/>
          <w:sz w:val="28"/>
          <w:szCs w:val="28"/>
          <w:lang w:val="ru-RU"/>
        </w:rPr>
        <w:t>характер</w:t>
      </w:r>
      <w:r w:rsidRPr="005250E4">
        <w:rPr>
          <w:rStyle w:val="apple-converted-space"/>
          <w:iCs/>
          <w:color w:val="000000"/>
          <w:sz w:val="28"/>
          <w:szCs w:val="28"/>
        </w:rPr>
        <w:t> </w:t>
      </w:r>
      <w:r>
        <w:rPr>
          <w:color w:val="000000"/>
          <w:sz w:val="28"/>
          <w:szCs w:val="28"/>
          <w:lang w:val="ru-RU"/>
        </w:rPr>
        <w:t xml:space="preserve"> </w:t>
      </w:r>
      <w:r w:rsidRPr="005250E4">
        <w:rPr>
          <w:color w:val="000000"/>
          <w:sz w:val="28"/>
          <w:szCs w:val="28"/>
          <w:lang w:val="ru-RU"/>
        </w:rPr>
        <w:t>труда</w:t>
      </w:r>
      <w:r w:rsidRPr="00DB7A4E">
        <w:rPr>
          <w:color w:val="000000"/>
          <w:sz w:val="28"/>
          <w:szCs w:val="28"/>
          <w:lang w:val="ru-RU"/>
        </w:rPr>
        <w:t xml:space="preserve"> </w:t>
      </w:r>
      <w:r>
        <w:rPr>
          <w:color w:val="000000"/>
          <w:sz w:val="28"/>
          <w:szCs w:val="28"/>
          <w:lang w:val="ru-RU"/>
        </w:rPr>
        <w:t>журналиста?</w:t>
      </w:r>
    </w:p>
    <w:p w:rsidR="00DF38FF" w:rsidRPr="005250E4" w:rsidRDefault="00DF38FF" w:rsidP="00DF38FF">
      <w:pPr>
        <w:pStyle w:val="a3"/>
        <w:numPr>
          <w:ilvl w:val="0"/>
          <w:numId w:val="6"/>
        </w:numPr>
        <w:spacing w:before="0" w:beforeAutospacing="0" w:after="0" w:afterAutospacing="0"/>
        <w:ind w:right="254"/>
        <w:jc w:val="both"/>
        <w:outlineLvl w:val="1"/>
        <w:rPr>
          <w:color w:val="000000"/>
          <w:sz w:val="28"/>
          <w:szCs w:val="28"/>
          <w:lang w:val="ru-RU"/>
        </w:rPr>
      </w:pPr>
      <w:r>
        <w:rPr>
          <w:color w:val="000000"/>
          <w:sz w:val="28"/>
          <w:szCs w:val="28"/>
          <w:lang w:val="ru-RU"/>
        </w:rPr>
        <w:t>Назовите виды журналистской деятельности.</w:t>
      </w:r>
    </w:p>
    <w:p w:rsidR="009B0E4A" w:rsidRPr="0008110D" w:rsidRDefault="009B0E4A" w:rsidP="0008110D">
      <w:pPr>
        <w:spacing w:after="0" w:line="240" w:lineRule="auto"/>
        <w:ind w:firstLine="567"/>
        <w:jc w:val="both"/>
        <w:rPr>
          <w:rFonts w:ascii="Times New Roman" w:eastAsia="Times New Roman" w:hAnsi="Times New Roman" w:cs="Times New Roman"/>
          <w:color w:val="000000"/>
          <w:sz w:val="28"/>
          <w:szCs w:val="28"/>
          <w:lang w:val="ru-RU"/>
        </w:rPr>
      </w:pPr>
    </w:p>
    <w:p w:rsidR="009B0E4A" w:rsidRPr="00FC6490" w:rsidRDefault="009B0E4A" w:rsidP="005A2836">
      <w:pPr>
        <w:spacing w:after="0" w:line="240" w:lineRule="auto"/>
        <w:ind w:firstLine="567"/>
        <w:jc w:val="both"/>
        <w:rPr>
          <w:rFonts w:ascii="Times New Roman" w:hAnsi="Times New Roman" w:cs="Times New Roman"/>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FC6490" w:rsidRDefault="00FC6490" w:rsidP="005A2836">
      <w:pPr>
        <w:spacing w:after="0" w:line="240" w:lineRule="auto"/>
        <w:ind w:firstLine="567"/>
        <w:jc w:val="both"/>
        <w:rPr>
          <w:rFonts w:ascii="Times New Roman" w:eastAsia="Times New Roman" w:hAnsi="Times New Roman" w:cs="Times New Roman"/>
          <w:color w:val="000000"/>
          <w:sz w:val="28"/>
          <w:szCs w:val="28"/>
          <w:lang w:val="ru-RU"/>
        </w:rPr>
      </w:pPr>
    </w:p>
    <w:p w:rsidR="009B0E4A" w:rsidRPr="00353B28" w:rsidRDefault="009B0E4A" w:rsidP="005A2836">
      <w:pPr>
        <w:spacing w:after="0" w:line="240" w:lineRule="auto"/>
        <w:ind w:firstLine="567"/>
        <w:jc w:val="both"/>
        <w:rPr>
          <w:rFonts w:ascii="Times New Roman" w:eastAsia="Times New Roman" w:hAnsi="Times New Roman" w:cs="Times New Roman"/>
          <w:b/>
          <w:bCs/>
          <w:i/>
          <w:iCs/>
          <w:color w:val="000000"/>
          <w:sz w:val="28"/>
          <w:szCs w:val="28"/>
          <w:shd w:val="clear" w:color="auto" w:fill="FFFFFF"/>
          <w:lang w:val="ru-RU"/>
        </w:rPr>
      </w:pPr>
      <w:r w:rsidRPr="00FC6490">
        <w:rPr>
          <w:rFonts w:ascii="Times New Roman" w:eastAsia="Times New Roman" w:hAnsi="Times New Roman" w:cs="Times New Roman"/>
          <w:color w:val="000000"/>
          <w:sz w:val="28"/>
          <w:szCs w:val="28"/>
          <w:lang w:val="ru-RU"/>
        </w:rPr>
        <w:br/>
      </w:r>
      <w:r w:rsidRPr="00FC6490">
        <w:rPr>
          <w:rFonts w:ascii="Times New Roman" w:eastAsia="Times New Roman" w:hAnsi="Times New Roman" w:cs="Times New Roman"/>
          <w:color w:val="000000"/>
          <w:sz w:val="28"/>
          <w:szCs w:val="28"/>
          <w:lang w:val="ru-RU"/>
        </w:rPr>
        <w:br/>
      </w:r>
    </w:p>
    <w:sectPr w:rsidR="009B0E4A" w:rsidRPr="00353B28" w:rsidSect="004823C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4309"/>
    <w:multiLevelType w:val="hybridMultilevel"/>
    <w:tmpl w:val="8FB8E7E2"/>
    <w:lvl w:ilvl="0" w:tplc="EBE429C4">
      <w:start w:val="1"/>
      <w:numFmt w:val="decimal"/>
      <w:lvlText w:val="%1."/>
      <w:lvlJc w:val="left"/>
      <w:pPr>
        <w:ind w:left="614" w:hanging="360"/>
      </w:pPr>
      <w:rPr>
        <w:rFonts w:hint="default"/>
      </w:rPr>
    </w:lvl>
    <w:lvl w:ilvl="1" w:tplc="04070019" w:tentative="1">
      <w:start w:val="1"/>
      <w:numFmt w:val="lowerLetter"/>
      <w:lvlText w:val="%2."/>
      <w:lvlJc w:val="left"/>
      <w:pPr>
        <w:ind w:left="1334" w:hanging="360"/>
      </w:pPr>
    </w:lvl>
    <w:lvl w:ilvl="2" w:tplc="0407001B" w:tentative="1">
      <w:start w:val="1"/>
      <w:numFmt w:val="lowerRoman"/>
      <w:lvlText w:val="%3."/>
      <w:lvlJc w:val="right"/>
      <w:pPr>
        <w:ind w:left="2054" w:hanging="180"/>
      </w:pPr>
    </w:lvl>
    <w:lvl w:ilvl="3" w:tplc="0407000F" w:tentative="1">
      <w:start w:val="1"/>
      <w:numFmt w:val="decimal"/>
      <w:lvlText w:val="%4."/>
      <w:lvlJc w:val="left"/>
      <w:pPr>
        <w:ind w:left="2774" w:hanging="360"/>
      </w:pPr>
    </w:lvl>
    <w:lvl w:ilvl="4" w:tplc="04070019" w:tentative="1">
      <w:start w:val="1"/>
      <w:numFmt w:val="lowerLetter"/>
      <w:lvlText w:val="%5."/>
      <w:lvlJc w:val="left"/>
      <w:pPr>
        <w:ind w:left="3494" w:hanging="360"/>
      </w:pPr>
    </w:lvl>
    <w:lvl w:ilvl="5" w:tplc="0407001B" w:tentative="1">
      <w:start w:val="1"/>
      <w:numFmt w:val="lowerRoman"/>
      <w:lvlText w:val="%6."/>
      <w:lvlJc w:val="right"/>
      <w:pPr>
        <w:ind w:left="4214" w:hanging="180"/>
      </w:pPr>
    </w:lvl>
    <w:lvl w:ilvl="6" w:tplc="0407000F" w:tentative="1">
      <w:start w:val="1"/>
      <w:numFmt w:val="decimal"/>
      <w:lvlText w:val="%7."/>
      <w:lvlJc w:val="left"/>
      <w:pPr>
        <w:ind w:left="4934" w:hanging="360"/>
      </w:pPr>
    </w:lvl>
    <w:lvl w:ilvl="7" w:tplc="04070019" w:tentative="1">
      <w:start w:val="1"/>
      <w:numFmt w:val="lowerLetter"/>
      <w:lvlText w:val="%8."/>
      <w:lvlJc w:val="left"/>
      <w:pPr>
        <w:ind w:left="5654" w:hanging="360"/>
      </w:pPr>
    </w:lvl>
    <w:lvl w:ilvl="8" w:tplc="0407001B" w:tentative="1">
      <w:start w:val="1"/>
      <w:numFmt w:val="lowerRoman"/>
      <w:lvlText w:val="%9."/>
      <w:lvlJc w:val="right"/>
      <w:pPr>
        <w:ind w:left="6374" w:hanging="180"/>
      </w:pPr>
    </w:lvl>
  </w:abstractNum>
  <w:abstractNum w:abstractNumId="1">
    <w:nsid w:val="2508675A"/>
    <w:multiLevelType w:val="multilevel"/>
    <w:tmpl w:val="46F0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667862"/>
    <w:multiLevelType w:val="multilevel"/>
    <w:tmpl w:val="50AE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2B4E20"/>
    <w:multiLevelType w:val="multilevel"/>
    <w:tmpl w:val="BD94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4034A7"/>
    <w:multiLevelType w:val="hybridMultilevel"/>
    <w:tmpl w:val="0434C1DE"/>
    <w:lvl w:ilvl="0" w:tplc="654ED708">
      <w:start w:val="2"/>
      <w:numFmt w:val="decimal"/>
      <w:lvlText w:val="%1"/>
      <w:lvlJc w:val="left"/>
      <w:pPr>
        <w:ind w:left="630" w:hanging="360"/>
      </w:pPr>
      <w:rPr>
        <w:rFonts w:hint="default"/>
      </w:rPr>
    </w:lvl>
    <w:lvl w:ilvl="1" w:tplc="04070019" w:tentative="1">
      <w:start w:val="1"/>
      <w:numFmt w:val="lowerLetter"/>
      <w:lvlText w:val="%2."/>
      <w:lvlJc w:val="left"/>
      <w:pPr>
        <w:ind w:left="1350" w:hanging="360"/>
      </w:pPr>
    </w:lvl>
    <w:lvl w:ilvl="2" w:tplc="0407001B" w:tentative="1">
      <w:start w:val="1"/>
      <w:numFmt w:val="lowerRoman"/>
      <w:lvlText w:val="%3."/>
      <w:lvlJc w:val="right"/>
      <w:pPr>
        <w:ind w:left="2070" w:hanging="180"/>
      </w:pPr>
    </w:lvl>
    <w:lvl w:ilvl="3" w:tplc="0407000F" w:tentative="1">
      <w:start w:val="1"/>
      <w:numFmt w:val="decimal"/>
      <w:lvlText w:val="%4."/>
      <w:lvlJc w:val="left"/>
      <w:pPr>
        <w:ind w:left="2790" w:hanging="360"/>
      </w:pPr>
    </w:lvl>
    <w:lvl w:ilvl="4" w:tplc="04070019" w:tentative="1">
      <w:start w:val="1"/>
      <w:numFmt w:val="lowerLetter"/>
      <w:lvlText w:val="%5."/>
      <w:lvlJc w:val="left"/>
      <w:pPr>
        <w:ind w:left="3510" w:hanging="360"/>
      </w:pPr>
    </w:lvl>
    <w:lvl w:ilvl="5" w:tplc="0407001B" w:tentative="1">
      <w:start w:val="1"/>
      <w:numFmt w:val="lowerRoman"/>
      <w:lvlText w:val="%6."/>
      <w:lvlJc w:val="right"/>
      <w:pPr>
        <w:ind w:left="4230" w:hanging="180"/>
      </w:pPr>
    </w:lvl>
    <w:lvl w:ilvl="6" w:tplc="0407000F" w:tentative="1">
      <w:start w:val="1"/>
      <w:numFmt w:val="decimal"/>
      <w:lvlText w:val="%7."/>
      <w:lvlJc w:val="left"/>
      <w:pPr>
        <w:ind w:left="4950" w:hanging="360"/>
      </w:pPr>
    </w:lvl>
    <w:lvl w:ilvl="7" w:tplc="04070019" w:tentative="1">
      <w:start w:val="1"/>
      <w:numFmt w:val="lowerLetter"/>
      <w:lvlText w:val="%8."/>
      <w:lvlJc w:val="left"/>
      <w:pPr>
        <w:ind w:left="5670" w:hanging="360"/>
      </w:pPr>
    </w:lvl>
    <w:lvl w:ilvl="8" w:tplc="0407001B" w:tentative="1">
      <w:start w:val="1"/>
      <w:numFmt w:val="lowerRoman"/>
      <w:lvlText w:val="%9."/>
      <w:lvlJc w:val="right"/>
      <w:pPr>
        <w:ind w:left="6390" w:hanging="180"/>
      </w:pPr>
    </w:lvl>
  </w:abstractNum>
  <w:abstractNum w:abstractNumId="5">
    <w:nsid w:val="79C709A6"/>
    <w:multiLevelType w:val="hybridMultilevel"/>
    <w:tmpl w:val="0434C1DE"/>
    <w:lvl w:ilvl="0" w:tplc="654ED708">
      <w:start w:val="2"/>
      <w:numFmt w:val="decimal"/>
      <w:lvlText w:val="%1"/>
      <w:lvlJc w:val="left"/>
      <w:pPr>
        <w:ind w:left="630" w:hanging="360"/>
      </w:pPr>
      <w:rPr>
        <w:rFonts w:hint="default"/>
      </w:rPr>
    </w:lvl>
    <w:lvl w:ilvl="1" w:tplc="04070019" w:tentative="1">
      <w:start w:val="1"/>
      <w:numFmt w:val="lowerLetter"/>
      <w:lvlText w:val="%2."/>
      <w:lvlJc w:val="left"/>
      <w:pPr>
        <w:ind w:left="1350" w:hanging="360"/>
      </w:pPr>
    </w:lvl>
    <w:lvl w:ilvl="2" w:tplc="0407001B" w:tentative="1">
      <w:start w:val="1"/>
      <w:numFmt w:val="lowerRoman"/>
      <w:lvlText w:val="%3."/>
      <w:lvlJc w:val="right"/>
      <w:pPr>
        <w:ind w:left="2070" w:hanging="180"/>
      </w:pPr>
    </w:lvl>
    <w:lvl w:ilvl="3" w:tplc="0407000F" w:tentative="1">
      <w:start w:val="1"/>
      <w:numFmt w:val="decimal"/>
      <w:lvlText w:val="%4."/>
      <w:lvlJc w:val="left"/>
      <w:pPr>
        <w:ind w:left="2790" w:hanging="360"/>
      </w:pPr>
    </w:lvl>
    <w:lvl w:ilvl="4" w:tplc="04070019" w:tentative="1">
      <w:start w:val="1"/>
      <w:numFmt w:val="lowerLetter"/>
      <w:lvlText w:val="%5."/>
      <w:lvlJc w:val="left"/>
      <w:pPr>
        <w:ind w:left="3510" w:hanging="360"/>
      </w:pPr>
    </w:lvl>
    <w:lvl w:ilvl="5" w:tplc="0407001B" w:tentative="1">
      <w:start w:val="1"/>
      <w:numFmt w:val="lowerRoman"/>
      <w:lvlText w:val="%6."/>
      <w:lvlJc w:val="right"/>
      <w:pPr>
        <w:ind w:left="4230" w:hanging="180"/>
      </w:pPr>
    </w:lvl>
    <w:lvl w:ilvl="6" w:tplc="0407000F" w:tentative="1">
      <w:start w:val="1"/>
      <w:numFmt w:val="decimal"/>
      <w:lvlText w:val="%7."/>
      <w:lvlJc w:val="left"/>
      <w:pPr>
        <w:ind w:left="4950" w:hanging="360"/>
      </w:pPr>
    </w:lvl>
    <w:lvl w:ilvl="7" w:tplc="04070019" w:tentative="1">
      <w:start w:val="1"/>
      <w:numFmt w:val="lowerLetter"/>
      <w:lvlText w:val="%8."/>
      <w:lvlJc w:val="left"/>
      <w:pPr>
        <w:ind w:left="5670" w:hanging="360"/>
      </w:pPr>
    </w:lvl>
    <w:lvl w:ilvl="8" w:tplc="0407001B" w:tentative="1">
      <w:start w:val="1"/>
      <w:numFmt w:val="lowerRoman"/>
      <w:lvlText w:val="%9."/>
      <w:lvlJc w:val="right"/>
      <w:pPr>
        <w:ind w:left="6390"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9B0E4A"/>
    <w:rsid w:val="00007C28"/>
    <w:rsid w:val="0008110D"/>
    <w:rsid w:val="000C2982"/>
    <w:rsid w:val="002D3F04"/>
    <w:rsid w:val="00353B28"/>
    <w:rsid w:val="003C163E"/>
    <w:rsid w:val="00421CE7"/>
    <w:rsid w:val="004823C8"/>
    <w:rsid w:val="005250E4"/>
    <w:rsid w:val="005515B3"/>
    <w:rsid w:val="005A2836"/>
    <w:rsid w:val="0087192A"/>
    <w:rsid w:val="00940CCA"/>
    <w:rsid w:val="009B0E4A"/>
    <w:rsid w:val="009F45B8"/>
    <w:rsid w:val="00AE3EC3"/>
    <w:rsid w:val="00BD3FCD"/>
    <w:rsid w:val="00CD5F2A"/>
    <w:rsid w:val="00DB7A4E"/>
    <w:rsid w:val="00DF38FF"/>
    <w:rsid w:val="00E12E79"/>
    <w:rsid w:val="00E313E6"/>
    <w:rsid w:val="00EF0DB2"/>
    <w:rsid w:val="00EF2563"/>
    <w:rsid w:val="00FB354B"/>
    <w:rsid w:val="00FC64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3C8"/>
  </w:style>
  <w:style w:type="paragraph" w:styleId="1">
    <w:name w:val="heading 1"/>
    <w:basedOn w:val="a"/>
    <w:link w:val="10"/>
    <w:uiPriority w:val="9"/>
    <w:qFormat/>
    <w:rsid w:val="009B0E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0E4A"/>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9B0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B0E4A"/>
  </w:style>
  <w:style w:type="character" w:customStyle="1" w:styleId="butback">
    <w:name w:val="butback"/>
    <w:basedOn w:val="a0"/>
    <w:rsid w:val="009B0E4A"/>
  </w:style>
  <w:style w:type="character" w:customStyle="1" w:styleId="submenu-table">
    <w:name w:val="submenu-table"/>
    <w:basedOn w:val="a0"/>
    <w:rsid w:val="009B0E4A"/>
  </w:style>
  <w:style w:type="paragraph" w:styleId="a4">
    <w:name w:val="List Paragraph"/>
    <w:basedOn w:val="a"/>
    <w:uiPriority w:val="34"/>
    <w:qFormat/>
    <w:rsid w:val="00353B28"/>
    <w:pPr>
      <w:ind w:left="720"/>
      <w:contextualSpacing/>
    </w:pPr>
  </w:style>
  <w:style w:type="paragraph" w:styleId="2">
    <w:name w:val="Body Text 2"/>
    <w:basedOn w:val="a"/>
    <w:link w:val="20"/>
    <w:rsid w:val="005A2836"/>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5A2836"/>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8863271">
      <w:bodyDiv w:val="1"/>
      <w:marLeft w:val="0"/>
      <w:marRight w:val="0"/>
      <w:marTop w:val="0"/>
      <w:marBottom w:val="0"/>
      <w:divBdr>
        <w:top w:val="none" w:sz="0" w:space="0" w:color="auto"/>
        <w:left w:val="none" w:sz="0" w:space="0" w:color="auto"/>
        <w:bottom w:val="none" w:sz="0" w:space="0" w:color="auto"/>
        <w:right w:val="none" w:sz="0" w:space="0" w:color="auto"/>
      </w:divBdr>
    </w:div>
    <w:div w:id="445202226">
      <w:bodyDiv w:val="1"/>
      <w:marLeft w:val="0"/>
      <w:marRight w:val="0"/>
      <w:marTop w:val="0"/>
      <w:marBottom w:val="0"/>
      <w:divBdr>
        <w:top w:val="none" w:sz="0" w:space="0" w:color="auto"/>
        <w:left w:val="none" w:sz="0" w:space="0" w:color="auto"/>
        <w:bottom w:val="none" w:sz="0" w:space="0" w:color="auto"/>
        <w:right w:val="none" w:sz="0" w:space="0" w:color="auto"/>
      </w:divBdr>
    </w:div>
    <w:div w:id="867718635">
      <w:bodyDiv w:val="1"/>
      <w:marLeft w:val="0"/>
      <w:marRight w:val="0"/>
      <w:marTop w:val="0"/>
      <w:marBottom w:val="0"/>
      <w:divBdr>
        <w:top w:val="none" w:sz="0" w:space="0" w:color="auto"/>
        <w:left w:val="none" w:sz="0" w:space="0" w:color="auto"/>
        <w:bottom w:val="none" w:sz="0" w:space="0" w:color="auto"/>
        <w:right w:val="none" w:sz="0" w:space="0" w:color="auto"/>
      </w:divBdr>
    </w:div>
    <w:div w:id="880828339">
      <w:bodyDiv w:val="1"/>
      <w:marLeft w:val="0"/>
      <w:marRight w:val="0"/>
      <w:marTop w:val="0"/>
      <w:marBottom w:val="0"/>
      <w:divBdr>
        <w:top w:val="none" w:sz="0" w:space="0" w:color="auto"/>
        <w:left w:val="none" w:sz="0" w:space="0" w:color="auto"/>
        <w:bottom w:val="none" w:sz="0" w:space="0" w:color="auto"/>
        <w:right w:val="none" w:sz="0" w:space="0" w:color="auto"/>
      </w:divBdr>
    </w:div>
    <w:div w:id="184624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97E0A-06F2-4668-96EA-0B6EE577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4614</Words>
  <Characters>26306</Characters>
  <Application>Microsoft Office Word</Application>
  <DocSecurity>0</DocSecurity>
  <Lines>219</Lines>
  <Paragraphs>61</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kafedra</cp:lastModifiedBy>
  <cp:revision>13</cp:revision>
  <dcterms:created xsi:type="dcterms:W3CDTF">2017-06-20T14:58:00Z</dcterms:created>
  <dcterms:modified xsi:type="dcterms:W3CDTF">2018-06-15T03:34:00Z</dcterms:modified>
</cp:coreProperties>
</file>